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C0B" w:rsidRDefault="006D3F72" w:rsidP="00100C0B">
      <w:pPr>
        <w:spacing w:line="560" w:lineRule="exact"/>
        <w:jc w:val="center"/>
        <w:rPr>
          <w:rFonts w:ascii="標楷體" w:eastAsia="標楷體" w:hAnsi="標楷體"/>
          <w:b/>
          <w:bCs/>
          <w:w w:val="90"/>
          <w:sz w:val="32"/>
          <w:szCs w:val="32"/>
        </w:rPr>
      </w:pPr>
      <w:r w:rsidRPr="00692982">
        <w:rPr>
          <w:rFonts w:ascii="標楷體" w:eastAsia="標楷體" w:hAnsi="標楷體" w:hint="eastAsia"/>
          <w:b/>
          <w:bCs/>
          <w:w w:val="90"/>
          <w:sz w:val="32"/>
          <w:szCs w:val="32"/>
        </w:rPr>
        <w:t>臺中市政府教育局</w:t>
      </w:r>
      <w:r w:rsidRPr="00692982">
        <w:rPr>
          <w:rFonts w:ascii="標楷體" w:eastAsia="標楷體" w:hAnsi="標楷體"/>
          <w:b/>
          <w:bCs/>
          <w:w w:val="90"/>
          <w:sz w:val="32"/>
          <w:szCs w:val="32"/>
        </w:rPr>
        <w:t>107</w:t>
      </w:r>
      <w:r w:rsidRPr="00692982">
        <w:rPr>
          <w:rFonts w:ascii="標楷體" w:eastAsia="標楷體" w:hAnsi="標楷體" w:hint="eastAsia"/>
          <w:b/>
          <w:bCs/>
          <w:w w:val="90"/>
          <w:sz w:val="32"/>
          <w:szCs w:val="32"/>
        </w:rPr>
        <w:t>年防制學生藥物濫用</w:t>
      </w:r>
      <w:r w:rsidR="00100C0B">
        <w:rPr>
          <w:rFonts w:ascii="標楷體" w:eastAsia="標楷體" w:hAnsi="標楷體" w:hint="eastAsia"/>
          <w:b/>
          <w:bCs/>
          <w:w w:val="90"/>
          <w:sz w:val="32"/>
          <w:szCs w:val="32"/>
        </w:rPr>
        <w:t>宣導</w:t>
      </w:r>
    </w:p>
    <w:p w:rsidR="006D3F72" w:rsidRPr="00100C0B" w:rsidRDefault="006D3F72" w:rsidP="00100C0B">
      <w:pPr>
        <w:spacing w:line="560" w:lineRule="exact"/>
        <w:jc w:val="center"/>
        <w:rPr>
          <w:rFonts w:ascii="標楷體" w:eastAsia="標楷體" w:hAnsi="標楷體"/>
          <w:b/>
          <w:bCs/>
          <w:w w:val="90"/>
          <w:sz w:val="32"/>
          <w:szCs w:val="32"/>
        </w:rPr>
      </w:pPr>
      <w:r w:rsidRPr="00692982">
        <w:rPr>
          <w:rFonts w:ascii="標楷體" w:eastAsia="標楷體" w:hAnsi="標楷體" w:hint="eastAsia"/>
          <w:b/>
          <w:bCs/>
          <w:w w:val="90"/>
          <w:sz w:val="32"/>
          <w:szCs w:val="32"/>
        </w:rPr>
        <w:t>「戀戀山城  挑戰自我」越野自行車</w:t>
      </w:r>
      <w:r w:rsidR="00100C0B">
        <w:rPr>
          <w:rFonts w:ascii="標楷體" w:eastAsia="標楷體" w:hAnsi="標楷體" w:hint="eastAsia"/>
          <w:b/>
          <w:bCs/>
          <w:w w:val="90"/>
          <w:sz w:val="32"/>
          <w:szCs w:val="32"/>
        </w:rPr>
        <w:t>體驗</w:t>
      </w:r>
      <w:r w:rsidRPr="00692982">
        <w:rPr>
          <w:rFonts w:ascii="標楷體" w:eastAsia="標楷體" w:hAnsi="標楷體" w:hint="eastAsia"/>
          <w:b/>
          <w:bCs/>
          <w:w w:val="90"/>
          <w:sz w:val="32"/>
          <w:szCs w:val="32"/>
        </w:rPr>
        <w:t>活動</w:t>
      </w:r>
      <w:r w:rsidR="00100C0B">
        <w:rPr>
          <w:rFonts w:ascii="標楷體" w:eastAsia="標楷體" w:hAnsi="標楷體" w:hint="eastAsia"/>
          <w:b/>
          <w:bCs/>
          <w:w w:val="90"/>
          <w:sz w:val="32"/>
          <w:szCs w:val="32"/>
        </w:rPr>
        <w:t>實施</w:t>
      </w:r>
      <w:r w:rsidRPr="00692982">
        <w:rPr>
          <w:rFonts w:ascii="標楷體" w:eastAsia="標楷體" w:hAnsi="標楷體" w:hint="eastAsia"/>
          <w:b/>
          <w:bCs/>
          <w:w w:val="90"/>
          <w:sz w:val="32"/>
          <w:szCs w:val="32"/>
        </w:rPr>
        <w:t>計畫</w:t>
      </w:r>
    </w:p>
    <w:p w:rsidR="006D3F72" w:rsidRPr="00632FAA" w:rsidRDefault="006D3F72" w:rsidP="006D3F72">
      <w:pPr>
        <w:widowControl/>
        <w:numPr>
          <w:ilvl w:val="0"/>
          <w:numId w:val="1"/>
        </w:numPr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 w:rsidRPr="00632FAA">
        <w:rPr>
          <w:rFonts w:ascii="標楷體" w:eastAsia="標楷體" w:hAnsi="標楷體" w:hint="eastAsia"/>
          <w:color w:val="000000"/>
          <w:sz w:val="28"/>
          <w:szCs w:val="28"/>
        </w:rPr>
        <w:t>依據：</w:t>
      </w:r>
    </w:p>
    <w:p w:rsidR="006D3F72" w:rsidRPr="00632FAA" w:rsidRDefault="0045503F" w:rsidP="0045503F">
      <w:pPr>
        <w:tabs>
          <w:tab w:val="left" w:pos="993"/>
        </w:tabs>
        <w:spacing w:line="520" w:lineRule="exact"/>
        <w:ind w:left="980" w:hangingChars="350" w:hanging="9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</w:t>
      </w:r>
      <w:r w:rsidR="006D3F72" w:rsidRPr="00632FAA">
        <w:rPr>
          <w:rFonts w:ascii="標楷體" w:eastAsia="標楷體" w:hAnsi="標楷體" w:hint="eastAsia"/>
          <w:color w:val="000000"/>
          <w:sz w:val="28"/>
          <w:szCs w:val="28"/>
        </w:rPr>
        <w:t>臺中市</w:t>
      </w:r>
      <w:r>
        <w:rPr>
          <w:rFonts w:ascii="標楷體" w:eastAsia="標楷體" w:hAnsi="標楷體" w:hint="eastAsia"/>
          <w:color w:val="000000"/>
          <w:sz w:val="28"/>
          <w:szCs w:val="28"/>
        </w:rPr>
        <w:t>政府教育局</w:t>
      </w:r>
      <w:r w:rsidR="006D3F72" w:rsidRPr="00632FAA">
        <w:rPr>
          <w:rFonts w:ascii="標楷體" w:eastAsia="標楷體" w:hAnsi="標楷體" w:hint="eastAsia"/>
          <w:color w:val="000000"/>
          <w:sz w:val="28"/>
          <w:szCs w:val="28"/>
        </w:rPr>
        <w:t>防制學生藥物濫用實施計畫</w:t>
      </w:r>
      <w:r>
        <w:rPr>
          <w:rFonts w:ascii="標楷體" w:eastAsia="標楷體" w:hAnsi="標楷體" w:hint="eastAsia"/>
          <w:color w:val="000000"/>
          <w:sz w:val="28"/>
          <w:szCs w:val="28"/>
        </w:rPr>
        <w:t>暨107年防制  學生藥物濫用工作執行計畫</w:t>
      </w:r>
      <w:r w:rsidR="006D3F72" w:rsidRPr="00632FA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D3F72" w:rsidRPr="00632FAA" w:rsidRDefault="006D3F72" w:rsidP="006D3F72">
      <w:pPr>
        <w:widowControl/>
        <w:numPr>
          <w:ilvl w:val="0"/>
          <w:numId w:val="1"/>
        </w:numPr>
        <w:spacing w:line="520" w:lineRule="exact"/>
        <w:rPr>
          <w:rFonts w:ascii="標楷體" w:eastAsia="標楷體" w:hAnsi="標楷體"/>
          <w:sz w:val="28"/>
          <w:szCs w:val="28"/>
        </w:rPr>
      </w:pPr>
      <w:r w:rsidRPr="00632FAA">
        <w:rPr>
          <w:rFonts w:ascii="標楷體" w:eastAsia="標楷體" w:hAnsi="標楷體" w:hint="eastAsia"/>
          <w:sz w:val="28"/>
          <w:szCs w:val="28"/>
        </w:rPr>
        <w:t>目的：</w:t>
      </w:r>
    </w:p>
    <w:p w:rsidR="006D3F72" w:rsidRPr="00632FAA" w:rsidRDefault="00100C0B" w:rsidP="006D3F72">
      <w:pPr>
        <w:spacing w:line="520" w:lineRule="exact"/>
        <w:ind w:leftChars="401" w:left="96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00C0B">
        <w:rPr>
          <w:rFonts w:ascii="標楷體" w:eastAsia="標楷體" w:hAnsi="標楷體" w:hint="eastAsia"/>
          <w:sz w:val="28"/>
          <w:szCs w:val="28"/>
        </w:rPr>
        <w:t>為使各校學生，增進對藥物濫用防制知能，並藉由參與正當戶外休閒活動，培養學生正向思考、自主性拒絕毒品誘惑之能力，促進身心健全發展，以落實反毒教育成效。</w:t>
      </w:r>
    </w:p>
    <w:p w:rsidR="006D3F72" w:rsidRPr="00632FAA" w:rsidRDefault="006D3F72" w:rsidP="006D3F72">
      <w:pPr>
        <w:widowControl/>
        <w:numPr>
          <w:ilvl w:val="0"/>
          <w:numId w:val="1"/>
        </w:numPr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 w:rsidRPr="00632FAA">
        <w:rPr>
          <w:rFonts w:ascii="標楷體" w:eastAsia="標楷體" w:hAnsi="標楷體" w:hint="eastAsia"/>
          <w:color w:val="000000"/>
          <w:sz w:val="28"/>
          <w:szCs w:val="28"/>
        </w:rPr>
        <w:t>指導單位：</w:t>
      </w:r>
      <w:r w:rsidRPr="00632FAA">
        <w:rPr>
          <w:rFonts w:ascii="標楷體" w:eastAsia="標楷體" w:hAnsi="標楷體" w:hint="eastAsia"/>
          <w:sz w:val="28"/>
          <w:szCs w:val="28"/>
        </w:rPr>
        <w:t>臺中市政府</w:t>
      </w:r>
    </w:p>
    <w:p w:rsidR="006D3F72" w:rsidRPr="00632FAA" w:rsidRDefault="006D3F72" w:rsidP="006D3F72">
      <w:pPr>
        <w:widowControl/>
        <w:numPr>
          <w:ilvl w:val="0"/>
          <w:numId w:val="1"/>
        </w:numPr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 w:rsidRPr="00632FAA">
        <w:rPr>
          <w:rFonts w:ascii="標楷體" w:eastAsia="標楷體" w:hAnsi="標楷體" w:hint="eastAsia"/>
          <w:color w:val="000000"/>
          <w:sz w:val="28"/>
          <w:szCs w:val="28"/>
        </w:rPr>
        <w:t>主辦單位：</w:t>
      </w:r>
    </w:p>
    <w:p w:rsidR="006D3F72" w:rsidRPr="00632FAA" w:rsidRDefault="006D3F72" w:rsidP="006D3F72">
      <w:pPr>
        <w:spacing w:line="520" w:lineRule="exact"/>
        <w:ind w:left="764"/>
        <w:rPr>
          <w:rFonts w:ascii="標楷體" w:eastAsia="標楷體" w:hAnsi="標楷體"/>
          <w:color w:val="000000"/>
          <w:sz w:val="28"/>
          <w:szCs w:val="28"/>
        </w:rPr>
      </w:pPr>
      <w:r w:rsidRPr="00632FAA">
        <w:rPr>
          <w:rFonts w:ascii="標楷體" w:eastAsia="標楷體" w:hAnsi="標楷體" w:hint="eastAsia"/>
          <w:color w:val="000000"/>
          <w:sz w:val="28"/>
          <w:szCs w:val="28"/>
        </w:rPr>
        <w:t>臺中市政府教育局、財團法人永信李天德醫藥基金會、國際扶輪3461地區</w:t>
      </w:r>
    </w:p>
    <w:p w:rsidR="006D3F72" w:rsidRPr="00632FAA" w:rsidRDefault="006D3F72" w:rsidP="00C41120">
      <w:pPr>
        <w:widowControl/>
        <w:numPr>
          <w:ilvl w:val="0"/>
          <w:numId w:val="1"/>
        </w:numPr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 w:rsidRPr="00632FAA">
        <w:rPr>
          <w:rFonts w:ascii="標楷體" w:eastAsia="標楷體" w:hAnsi="標楷體" w:hint="eastAsia"/>
          <w:color w:val="000000"/>
          <w:sz w:val="28"/>
          <w:szCs w:val="28"/>
        </w:rPr>
        <w:t>承辦單位：</w:t>
      </w:r>
      <w:r w:rsidR="00C41120" w:rsidRPr="00C41120">
        <w:rPr>
          <w:rFonts w:ascii="標楷體" w:eastAsia="標楷體" w:hAnsi="標楷體" w:hint="eastAsia"/>
          <w:sz w:val="28"/>
          <w:szCs w:val="28"/>
        </w:rPr>
        <w:t>臺中市立大甲高級中等學校</w:t>
      </w:r>
    </w:p>
    <w:p w:rsidR="006D3F72" w:rsidRPr="00632FAA" w:rsidRDefault="006D3F72" w:rsidP="006D3F72">
      <w:pPr>
        <w:widowControl/>
        <w:numPr>
          <w:ilvl w:val="0"/>
          <w:numId w:val="1"/>
        </w:numPr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 w:rsidRPr="00632FAA">
        <w:rPr>
          <w:rFonts w:ascii="標楷體" w:eastAsia="標楷體" w:hAnsi="標楷體" w:hint="eastAsia"/>
          <w:color w:val="000000"/>
          <w:sz w:val="28"/>
          <w:szCs w:val="28"/>
        </w:rPr>
        <w:t>實施方式：</w:t>
      </w:r>
    </w:p>
    <w:p w:rsidR="006D3F72" w:rsidRPr="00632FAA" w:rsidRDefault="00100C0B" w:rsidP="006D3F72">
      <w:pPr>
        <w:spacing w:line="520" w:lineRule="exact"/>
        <w:ind w:leftChars="401" w:left="96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32FAA">
        <w:rPr>
          <w:rFonts w:ascii="標楷體" w:eastAsia="標楷體" w:hAnsi="標楷體" w:hint="eastAsia"/>
          <w:color w:val="000000"/>
          <w:sz w:val="28"/>
          <w:szCs w:val="28"/>
        </w:rPr>
        <w:t>於本市外埔區鐵山腳單車運動村(臺中市外埔區長生路866號)辦理「防制學生藥物濫用-越野自行車」體驗活動暨「永信醫藥文物館」參訪，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增進</w:t>
      </w:r>
      <w:r w:rsidRPr="00632FAA">
        <w:rPr>
          <w:rFonts w:ascii="標楷體" w:eastAsia="標楷體" w:hAnsi="標楷體" w:hint="eastAsia"/>
          <w:color w:val="000000"/>
          <w:sz w:val="28"/>
          <w:szCs w:val="28"/>
        </w:rPr>
        <w:t>正確用藥知能</w:t>
      </w:r>
      <w:r w:rsidR="007E59C1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632FAA">
        <w:rPr>
          <w:rFonts w:ascii="標楷體" w:eastAsia="標楷體" w:hAnsi="標楷體" w:hint="eastAsia"/>
          <w:color w:val="000000"/>
          <w:sz w:val="28"/>
          <w:szCs w:val="28"/>
        </w:rPr>
        <w:t>以</w:t>
      </w:r>
      <w:r>
        <w:rPr>
          <w:rFonts w:ascii="標楷體" w:eastAsia="標楷體" w:hAnsi="標楷體" w:hint="eastAsia"/>
          <w:color w:val="000000"/>
          <w:sz w:val="28"/>
          <w:szCs w:val="28"/>
        </w:rPr>
        <w:t>落實</w:t>
      </w:r>
      <w:r w:rsidRPr="00632FAA">
        <w:rPr>
          <w:rFonts w:ascii="標楷體" w:eastAsia="標楷體" w:hAnsi="標楷體" w:hint="eastAsia"/>
          <w:color w:val="000000"/>
          <w:sz w:val="28"/>
          <w:szCs w:val="28"/>
        </w:rPr>
        <w:t>反毒宣導成效</w:t>
      </w:r>
      <w:r>
        <w:rPr>
          <w:rFonts w:ascii="標楷體" w:eastAsia="標楷體" w:hAnsi="標楷體" w:hint="eastAsia"/>
          <w:color w:val="000000"/>
          <w:sz w:val="28"/>
          <w:szCs w:val="28"/>
        </w:rPr>
        <w:t>(活動流程詳附件1)</w:t>
      </w:r>
      <w:r w:rsidRPr="00632FA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D3F72" w:rsidRPr="00DE1DF2" w:rsidRDefault="006D3F72" w:rsidP="006D3F72">
      <w:pPr>
        <w:widowControl/>
        <w:numPr>
          <w:ilvl w:val="0"/>
          <w:numId w:val="1"/>
        </w:numPr>
        <w:spacing w:line="5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32FAA">
        <w:rPr>
          <w:rFonts w:ascii="標楷體" w:eastAsia="標楷體" w:hAnsi="標楷體" w:hint="eastAsia"/>
          <w:color w:val="000000"/>
          <w:sz w:val="28"/>
          <w:szCs w:val="28"/>
        </w:rPr>
        <w:t>參加對象：</w:t>
      </w:r>
      <w:r w:rsidR="00100C0B" w:rsidRPr="00632FAA">
        <w:rPr>
          <w:rFonts w:ascii="標楷體" w:eastAsia="標楷體" w:hAnsi="標楷體" w:hint="eastAsia"/>
          <w:color w:val="000000"/>
          <w:sz w:val="28"/>
          <w:szCs w:val="28"/>
        </w:rPr>
        <w:t>本市高級中等學校及國民中學學生</w:t>
      </w:r>
      <w:r w:rsidR="00100C0B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100C0B" w:rsidRPr="00632FAA">
        <w:rPr>
          <w:rFonts w:ascii="標楷體" w:eastAsia="標楷體" w:hAnsi="標楷體" w:hint="eastAsia"/>
          <w:color w:val="000000"/>
          <w:sz w:val="28"/>
          <w:szCs w:val="28"/>
        </w:rPr>
        <w:t>高關懷學生</w:t>
      </w:r>
      <w:r w:rsidR="00100C0B">
        <w:rPr>
          <w:rFonts w:ascii="標楷體" w:eastAsia="標楷體" w:hAnsi="標楷體" w:hint="eastAsia"/>
          <w:color w:val="000000"/>
          <w:sz w:val="28"/>
          <w:szCs w:val="28"/>
        </w:rPr>
        <w:t>優先</w:t>
      </w:r>
      <w:r w:rsidR="00100C0B" w:rsidRPr="00632FAA">
        <w:rPr>
          <w:rFonts w:ascii="標楷體" w:eastAsia="標楷體" w:hAnsi="標楷體" w:hint="eastAsia"/>
          <w:b/>
          <w:sz w:val="28"/>
          <w:szCs w:val="28"/>
          <w:u w:val="single"/>
        </w:rPr>
        <w:t>(270名)，區分3梯次實施</w:t>
      </w:r>
      <w:r w:rsidR="00E17DB8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E17DB8">
        <w:rPr>
          <w:rFonts w:ascii="標楷體" w:eastAsia="標楷體" w:hAnsi="標楷體" w:hint="eastAsia"/>
          <w:color w:val="000000" w:themeColor="text1"/>
          <w:sz w:val="28"/>
          <w:szCs w:val="28"/>
        </w:rPr>
        <w:t>以學校所在地區分為山、海、屯等</w:t>
      </w:r>
      <w:r w:rsidR="007E59C1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E17DB8">
        <w:rPr>
          <w:rFonts w:ascii="標楷體" w:eastAsia="標楷體" w:hAnsi="標楷體" w:hint="eastAsia"/>
          <w:color w:val="000000" w:themeColor="text1"/>
          <w:sz w:val="28"/>
          <w:szCs w:val="28"/>
        </w:rPr>
        <w:t>區)</w:t>
      </w:r>
      <w:r w:rsidRPr="00DE1DF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D3F72" w:rsidRPr="00632FAA" w:rsidRDefault="006D3F72" w:rsidP="006D3F72">
      <w:pPr>
        <w:widowControl/>
        <w:numPr>
          <w:ilvl w:val="0"/>
          <w:numId w:val="1"/>
        </w:numPr>
        <w:spacing w:line="520" w:lineRule="exact"/>
        <w:rPr>
          <w:rFonts w:ascii="標楷體" w:eastAsia="標楷體" w:hAnsi="標楷體"/>
          <w:sz w:val="28"/>
          <w:szCs w:val="28"/>
        </w:rPr>
      </w:pPr>
      <w:r w:rsidRPr="00632FAA">
        <w:rPr>
          <w:rFonts w:ascii="標楷體" w:eastAsia="標楷體" w:hAnsi="標楷體" w:hint="eastAsia"/>
          <w:sz w:val="28"/>
          <w:szCs w:val="28"/>
        </w:rPr>
        <w:t>實施日期：</w:t>
      </w:r>
    </w:p>
    <w:p w:rsidR="006D3F72" w:rsidRPr="00632FAA" w:rsidRDefault="006D3F72" w:rsidP="006D3F72">
      <w:pPr>
        <w:pStyle w:val="a3"/>
        <w:widowControl/>
        <w:numPr>
          <w:ilvl w:val="0"/>
          <w:numId w:val="3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632FAA">
        <w:rPr>
          <w:rFonts w:ascii="標楷體" w:eastAsia="標楷體" w:hAnsi="標楷體" w:hint="eastAsia"/>
          <w:sz w:val="28"/>
          <w:szCs w:val="28"/>
        </w:rPr>
        <w:t>山區：107年</w:t>
      </w:r>
      <w:r w:rsidR="00C41120">
        <w:rPr>
          <w:rFonts w:ascii="標楷體" w:eastAsia="標楷體" w:hAnsi="標楷體" w:hint="eastAsia"/>
          <w:sz w:val="28"/>
          <w:szCs w:val="28"/>
        </w:rPr>
        <w:t>10</w:t>
      </w:r>
      <w:r w:rsidRPr="00632FAA">
        <w:rPr>
          <w:rFonts w:ascii="標楷體" w:eastAsia="標楷體" w:hAnsi="標楷體" w:hint="eastAsia"/>
          <w:sz w:val="28"/>
          <w:szCs w:val="28"/>
        </w:rPr>
        <w:t>月</w:t>
      </w:r>
      <w:r w:rsidR="00C41120">
        <w:rPr>
          <w:rFonts w:ascii="標楷體" w:eastAsia="標楷體" w:hAnsi="標楷體" w:hint="eastAsia"/>
          <w:sz w:val="28"/>
          <w:szCs w:val="28"/>
        </w:rPr>
        <w:t>2</w:t>
      </w:r>
      <w:r w:rsidRPr="00632FAA">
        <w:rPr>
          <w:rFonts w:ascii="標楷體" w:eastAsia="標楷體" w:hAnsi="標楷體" w:hint="eastAsia"/>
          <w:sz w:val="28"/>
          <w:szCs w:val="28"/>
        </w:rPr>
        <w:t>日(</w:t>
      </w:r>
      <w:r w:rsidR="00C41120">
        <w:rPr>
          <w:rFonts w:ascii="標楷體" w:eastAsia="標楷體" w:hAnsi="標楷體" w:hint="eastAsia"/>
          <w:sz w:val="28"/>
          <w:szCs w:val="28"/>
        </w:rPr>
        <w:t>星期二</w:t>
      </w:r>
      <w:r w:rsidRPr="00632FAA">
        <w:rPr>
          <w:rFonts w:ascii="標楷體" w:eastAsia="標楷體" w:hAnsi="標楷體" w:hint="eastAsia"/>
          <w:sz w:val="28"/>
          <w:szCs w:val="28"/>
        </w:rPr>
        <w:t>)上午8時至下午3時</w:t>
      </w:r>
      <w:r w:rsidR="006056BF">
        <w:rPr>
          <w:rFonts w:ascii="標楷體" w:eastAsia="標楷體" w:hAnsi="標楷體" w:hint="eastAsia"/>
          <w:sz w:val="28"/>
          <w:szCs w:val="28"/>
        </w:rPr>
        <w:t>(專車搭車地點：豐原火車站，</w:t>
      </w:r>
      <w:r w:rsidR="00100C0B">
        <w:rPr>
          <w:rFonts w:ascii="標楷體" w:eastAsia="標楷體" w:hAnsi="標楷體" w:hint="eastAsia"/>
          <w:sz w:val="28"/>
          <w:szCs w:val="28"/>
        </w:rPr>
        <w:t>發</w:t>
      </w:r>
      <w:r w:rsidR="006056BF">
        <w:rPr>
          <w:rFonts w:ascii="標楷體" w:eastAsia="標楷體" w:hAnsi="標楷體" w:hint="eastAsia"/>
          <w:sz w:val="28"/>
          <w:szCs w:val="28"/>
        </w:rPr>
        <w:t>車時間：</w:t>
      </w:r>
      <w:r w:rsidR="006056BF" w:rsidRPr="00632FAA">
        <w:rPr>
          <w:rFonts w:ascii="標楷體" w:eastAsia="標楷體" w:hAnsi="標楷體" w:hint="eastAsia"/>
          <w:sz w:val="28"/>
          <w:szCs w:val="28"/>
        </w:rPr>
        <w:t>上午8時</w:t>
      </w:r>
      <w:r w:rsidR="006056BF">
        <w:rPr>
          <w:rFonts w:ascii="標楷體" w:eastAsia="標楷體" w:hAnsi="標楷體" w:hint="eastAsia"/>
          <w:sz w:val="28"/>
          <w:szCs w:val="28"/>
        </w:rPr>
        <w:t>)</w:t>
      </w:r>
      <w:r w:rsidRPr="00632FAA">
        <w:rPr>
          <w:rFonts w:ascii="標楷體" w:eastAsia="標楷體" w:hAnsi="標楷體" w:hint="eastAsia"/>
          <w:sz w:val="28"/>
          <w:szCs w:val="28"/>
        </w:rPr>
        <w:t>。</w:t>
      </w:r>
    </w:p>
    <w:p w:rsidR="006D3F72" w:rsidRPr="00632FAA" w:rsidRDefault="006D3F72" w:rsidP="006D3F72">
      <w:pPr>
        <w:pStyle w:val="a3"/>
        <w:widowControl/>
        <w:numPr>
          <w:ilvl w:val="0"/>
          <w:numId w:val="3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632FAA">
        <w:rPr>
          <w:rFonts w:ascii="標楷體" w:eastAsia="標楷體" w:hAnsi="標楷體" w:hint="eastAsia"/>
          <w:sz w:val="28"/>
          <w:szCs w:val="28"/>
        </w:rPr>
        <w:lastRenderedPageBreak/>
        <w:t>海區：107年</w:t>
      </w:r>
      <w:r w:rsidR="00C41120">
        <w:rPr>
          <w:rFonts w:ascii="標楷體" w:eastAsia="標楷體" w:hAnsi="標楷體" w:hint="eastAsia"/>
          <w:sz w:val="28"/>
          <w:szCs w:val="28"/>
        </w:rPr>
        <w:t>10</w:t>
      </w:r>
      <w:r w:rsidRPr="00632FAA">
        <w:rPr>
          <w:rFonts w:ascii="標楷體" w:eastAsia="標楷體" w:hAnsi="標楷體" w:hint="eastAsia"/>
          <w:sz w:val="28"/>
          <w:szCs w:val="28"/>
        </w:rPr>
        <w:t>月</w:t>
      </w:r>
      <w:r w:rsidR="00C41120">
        <w:rPr>
          <w:rFonts w:ascii="標楷體" w:eastAsia="標楷體" w:hAnsi="標楷體" w:hint="eastAsia"/>
          <w:sz w:val="28"/>
          <w:szCs w:val="28"/>
        </w:rPr>
        <w:t>3</w:t>
      </w:r>
      <w:r w:rsidRPr="00632FAA">
        <w:rPr>
          <w:rFonts w:ascii="標楷體" w:eastAsia="標楷體" w:hAnsi="標楷體" w:hint="eastAsia"/>
          <w:sz w:val="28"/>
          <w:szCs w:val="28"/>
        </w:rPr>
        <w:t>日(</w:t>
      </w:r>
      <w:r w:rsidR="00C41120">
        <w:rPr>
          <w:rFonts w:ascii="標楷體" w:eastAsia="標楷體" w:hAnsi="標楷體" w:hint="eastAsia"/>
          <w:sz w:val="28"/>
          <w:szCs w:val="28"/>
        </w:rPr>
        <w:t>星期三</w:t>
      </w:r>
      <w:r w:rsidRPr="00632FAA">
        <w:rPr>
          <w:rFonts w:ascii="標楷體" w:eastAsia="標楷體" w:hAnsi="標楷體" w:hint="eastAsia"/>
          <w:sz w:val="28"/>
          <w:szCs w:val="28"/>
        </w:rPr>
        <w:t>)上午8時至下午3時</w:t>
      </w:r>
      <w:r w:rsidR="006056BF">
        <w:rPr>
          <w:rFonts w:ascii="標楷體" w:eastAsia="標楷體" w:hAnsi="標楷體" w:hint="eastAsia"/>
          <w:sz w:val="28"/>
          <w:szCs w:val="28"/>
        </w:rPr>
        <w:t>(專車搭車地點：清水火車站，</w:t>
      </w:r>
      <w:r w:rsidR="00100C0B">
        <w:rPr>
          <w:rFonts w:ascii="標楷體" w:eastAsia="標楷體" w:hAnsi="標楷體" w:hint="eastAsia"/>
          <w:sz w:val="28"/>
          <w:szCs w:val="28"/>
        </w:rPr>
        <w:t>發</w:t>
      </w:r>
      <w:r w:rsidR="006056BF">
        <w:rPr>
          <w:rFonts w:ascii="標楷體" w:eastAsia="標楷體" w:hAnsi="標楷體" w:hint="eastAsia"/>
          <w:sz w:val="28"/>
          <w:szCs w:val="28"/>
        </w:rPr>
        <w:t>車時間：</w:t>
      </w:r>
      <w:r w:rsidR="006056BF" w:rsidRPr="00632FAA">
        <w:rPr>
          <w:rFonts w:ascii="標楷體" w:eastAsia="標楷體" w:hAnsi="標楷體" w:hint="eastAsia"/>
          <w:sz w:val="28"/>
          <w:szCs w:val="28"/>
        </w:rPr>
        <w:t>上午8時</w:t>
      </w:r>
      <w:r w:rsidR="006056BF">
        <w:rPr>
          <w:rFonts w:ascii="標楷體" w:eastAsia="標楷體" w:hAnsi="標楷體" w:hint="eastAsia"/>
          <w:sz w:val="28"/>
          <w:szCs w:val="28"/>
        </w:rPr>
        <w:t>)</w:t>
      </w:r>
      <w:r w:rsidRPr="00632FAA">
        <w:rPr>
          <w:rFonts w:ascii="標楷體" w:eastAsia="標楷體" w:hAnsi="標楷體" w:hint="eastAsia"/>
          <w:sz w:val="28"/>
          <w:szCs w:val="28"/>
        </w:rPr>
        <w:t>。</w:t>
      </w:r>
    </w:p>
    <w:p w:rsidR="006D3F72" w:rsidRPr="00632FAA" w:rsidRDefault="006D3F72" w:rsidP="006D3F72">
      <w:pPr>
        <w:pStyle w:val="a3"/>
        <w:widowControl/>
        <w:numPr>
          <w:ilvl w:val="0"/>
          <w:numId w:val="3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632FAA">
        <w:rPr>
          <w:rFonts w:ascii="標楷體" w:eastAsia="標楷體" w:hAnsi="標楷體" w:hint="eastAsia"/>
          <w:sz w:val="28"/>
          <w:szCs w:val="28"/>
        </w:rPr>
        <w:t>屯區：107年</w:t>
      </w:r>
      <w:r w:rsidR="00C41120">
        <w:rPr>
          <w:rFonts w:ascii="標楷體" w:eastAsia="標楷體" w:hAnsi="標楷體" w:hint="eastAsia"/>
          <w:sz w:val="28"/>
          <w:szCs w:val="28"/>
        </w:rPr>
        <w:t>10</w:t>
      </w:r>
      <w:r w:rsidRPr="00632FAA">
        <w:rPr>
          <w:rFonts w:ascii="標楷體" w:eastAsia="標楷體" w:hAnsi="標楷體" w:hint="eastAsia"/>
          <w:sz w:val="28"/>
          <w:szCs w:val="28"/>
        </w:rPr>
        <w:t>月</w:t>
      </w:r>
      <w:r w:rsidR="00C41120">
        <w:rPr>
          <w:rFonts w:ascii="標楷體" w:eastAsia="標楷體" w:hAnsi="標楷體" w:hint="eastAsia"/>
          <w:sz w:val="28"/>
          <w:szCs w:val="28"/>
        </w:rPr>
        <w:t>4</w:t>
      </w:r>
      <w:r w:rsidRPr="00632FAA">
        <w:rPr>
          <w:rFonts w:ascii="標楷體" w:eastAsia="標楷體" w:hAnsi="標楷體" w:hint="eastAsia"/>
          <w:sz w:val="28"/>
          <w:szCs w:val="28"/>
        </w:rPr>
        <w:t>日(</w:t>
      </w:r>
      <w:r w:rsidR="00C41120">
        <w:rPr>
          <w:rFonts w:ascii="標楷體" w:eastAsia="標楷體" w:hAnsi="標楷體" w:hint="eastAsia"/>
          <w:sz w:val="28"/>
          <w:szCs w:val="28"/>
        </w:rPr>
        <w:t>星期四</w:t>
      </w:r>
      <w:r w:rsidRPr="00632FAA">
        <w:rPr>
          <w:rFonts w:ascii="標楷體" w:eastAsia="標楷體" w:hAnsi="標楷體" w:hint="eastAsia"/>
          <w:sz w:val="28"/>
          <w:szCs w:val="28"/>
        </w:rPr>
        <w:t>)上午</w:t>
      </w:r>
      <w:r w:rsidR="00100C0B">
        <w:rPr>
          <w:rFonts w:ascii="標楷體" w:eastAsia="標楷體" w:hAnsi="標楷體" w:hint="eastAsia"/>
          <w:sz w:val="28"/>
          <w:szCs w:val="28"/>
        </w:rPr>
        <w:t>8</w:t>
      </w:r>
      <w:r w:rsidRPr="00632FAA">
        <w:rPr>
          <w:rFonts w:ascii="標楷體" w:eastAsia="標楷體" w:hAnsi="標楷體" w:hint="eastAsia"/>
          <w:sz w:val="28"/>
          <w:szCs w:val="28"/>
        </w:rPr>
        <w:t>時至下午3時</w:t>
      </w:r>
      <w:r w:rsidR="006056BF">
        <w:rPr>
          <w:rFonts w:ascii="標楷體" w:eastAsia="標楷體" w:hAnsi="標楷體" w:hint="eastAsia"/>
          <w:sz w:val="28"/>
          <w:szCs w:val="28"/>
        </w:rPr>
        <w:t>(專車搭車地點：</w:t>
      </w:r>
      <w:r w:rsidR="007E59C1">
        <w:rPr>
          <w:rFonts w:ascii="標楷體" w:eastAsia="標楷體" w:hAnsi="標楷體" w:hint="eastAsia"/>
          <w:sz w:val="28"/>
          <w:szCs w:val="28"/>
        </w:rPr>
        <w:t>臺</w:t>
      </w:r>
      <w:r w:rsidR="006056BF">
        <w:rPr>
          <w:rFonts w:ascii="標楷體" w:eastAsia="標楷體" w:hAnsi="標楷體" w:hint="eastAsia"/>
          <w:sz w:val="28"/>
          <w:szCs w:val="28"/>
        </w:rPr>
        <w:t>中火車站，</w:t>
      </w:r>
      <w:r w:rsidR="00100C0B">
        <w:rPr>
          <w:rFonts w:ascii="標楷體" w:eastAsia="標楷體" w:hAnsi="標楷體" w:hint="eastAsia"/>
          <w:sz w:val="28"/>
          <w:szCs w:val="28"/>
        </w:rPr>
        <w:t>發</w:t>
      </w:r>
      <w:r w:rsidR="006056BF">
        <w:rPr>
          <w:rFonts w:ascii="標楷體" w:eastAsia="標楷體" w:hAnsi="標楷體" w:hint="eastAsia"/>
          <w:sz w:val="28"/>
          <w:szCs w:val="28"/>
        </w:rPr>
        <w:t>車時間：</w:t>
      </w:r>
      <w:r w:rsidR="006056BF" w:rsidRPr="00632FAA">
        <w:rPr>
          <w:rFonts w:ascii="標楷體" w:eastAsia="標楷體" w:hAnsi="標楷體" w:hint="eastAsia"/>
          <w:sz w:val="28"/>
          <w:szCs w:val="28"/>
        </w:rPr>
        <w:t>上午8時</w:t>
      </w:r>
      <w:r w:rsidR="006056BF">
        <w:rPr>
          <w:rFonts w:ascii="標楷體" w:eastAsia="標楷體" w:hAnsi="標楷體" w:hint="eastAsia"/>
          <w:sz w:val="28"/>
          <w:szCs w:val="28"/>
        </w:rPr>
        <w:t>)</w:t>
      </w:r>
      <w:r w:rsidRPr="00632FAA">
        <w:rPr>
          <w:rFonts w:ascii="標楷體" w:eastAsia="標楷體" w:hAnsi="標楷體" w:hint="eastAsia"/>
          <w:sz w:val="28"/>
          <w:szCs w:val="28"/>
        </w:rPr>
        <w:t>。</w:t>
      </w:r>
    </w:p>
    <w:p w:rsidR="006D3F72" w:rsidRPr="00632FAA" w:rsidRDefault="00100C0B" w:rsidP="003C0412">
      <w:pPr>
        <w:widowControl/>
        <w:numPr>
          <w:ilvl w:val="0"/>
          <w:numId w:val="1"/>
        </w:numPr>
        <w:spacing w:line="520" w:lineRule="exact"/>
        <w:ind w:left="964" w:hanging="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</w:t>
      </w:r>
      <w:r w:rsidR="006D3F72" w:rsidRPr="00632FAA">
        <w:rPr>
          <w:rFonts w:ascii="標楷體" w:eastAsia="標楷體" w:hAnsi="標楷體" w:hint="eastAsia"/>
          <w:sz w:val="28"/>
          <w:szCs w:val="28"/>
        </w:rPr>
        <w:t>地點：本市外埔區鐵山腳單車運動村(外埔區長生路866號)、</w:t>
      </w:r>
      <w:r w:rsidR="006D3F72" w:rsidRPr="00632FAA">
        <w:rPr>
          <w:rFonts w:ascii="標楷體" w:eastAsia="標楷體" w:hAnsi="標楷體" w:hint="eastAsia"/>
          <w:color w:val="000000"/>
          <w:sz w:val="28"/>
          <w:szCs w:val="28"/>
        </w:rPr>
        <w:t>永信醫藥文物館(大甲區成功路321號)</w:t>
      </w:r>
      <w:r w:rsidR="006D56C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D3F72" w:rsidRPr="00632FAA" w:rsidRDefault="006D3F72" w:rsidP="006D3F72">
      <w:pPr>
        <w:tabs>
          <w:tab w:val="left" w:pos="284"/>
        </w:tabs>
        <w:autoSpaceDE w:val="0"/>
        <w:autoSpaceDN w:val="0"/>
        <w:adjustRightInd w:val="0"/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632FAA">
        <w:rPr>
          <w:rFonts w:ascii="標楷體" w:eastAsia="標楷體" w:hAnsi="標楷體" w:hint="eastAsia"/>
          <w:color w:val="000000"/>
          <w:sz w:val="28"/>
          <w:szCs w:val="28"/>
        </w:rPr>
        <w:t xml:space="preserve">  拾、效益：</w:t>
      </w:r>
    </w:p>
    <w:p w:rsidR="006D3F72" w:rsidRPr="00632FAA" w:rsidRDefault="006D3F72" w:rsidP="006D3F72">
      <w:pPr>
        <w:tabs>
          <w:tab w:val="left" w:pos="284"/>
        </w:tabs>
        <w:autoSpaceDE w:val="0"/>
        <w:autoSpaceDN w:val="0"/>
        <w:adjustRightInd w:val="0"/>
        <w:snapToGrid w:val="0"/>
        <w:spacing w:line="500" w:lineRule="exact"/>
        <w:ind w:leftChars="390" w:left="936" w:firstLineChars="4" w:firstLine="11"/>
        <w:rPr>
          <w:rFonts w:ascii="標楷體" w:eastAsia="標楷體" w:hAnsi="標楷體" w:cs="新細明體"/>
          <w:sz w:val="28"/>
          <w:szCs w:val="28"/>
        </w:rPr>
      </w:pPr>
      <w:r w:rsidRPr="00632FAA">
        <w:rPr>
          <w:rFonts w:ascii="標楷體" w:eastAsia="標楷體" w:hAnsi="標楷體" w:hint="eastAsia"/>
          <w:color w:val="000000"/>
          <w:sz w:val="28"/>
          <w:szCs w:val="28"/>
        </w:rPr>
        <w:t>校園內學生藥物濫用已造成校園安全問題</w:t>
      </w:r>
      <w:r w:rsidR="006D56CB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632FAA">
        <w:rPr>
          <w:rFonts w:ascii="標楷體" w:eastAsia="標楷體" w:hAnsi="標楷體" w:hint="eastAsia"/>
          <w:color w:val="000000"/>
          <w:sz w:val="28"/>
          <w:szCs w:val="28"/>
        </w:rPr>
        <w:t>且因新興毒品種類繁多，</w:t>
      </w:r>
      <w:r w:rsidRPr="00632FAA">
        <w:rPr>
          <w:rFonts w:ascii="標楷體" w:eastAsia="標楷體" w:hAnsi="標楷體" w:cs="新細明體" w:hint="eastAsia"/>
          <w:sz w:val="28"/>
          <w:szCs w:val="28"/>
        </w:rPr>
        <w:t>有必要適時給予學生</w:t>
      </w:r>
      <w:r w:rsidRPr="00DE1DF2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宣導</w:t>
      </w:r>
      <w:r w:rsidR="006D56CB" w:rsidRPr="00DE1DF2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相關知識</w:t>
      </w:r>
      <w:r w:rsidRPr="00632FAA">
        <w:rPr>
          <w:rFonts w:ascii="標楷體" w:eastAsia="標楷體" w:hAnsi="標楷體" w:cs="新細明體" w:hint="eastAsia"/>
          <w:sz w:val="28"/>
          <w:szCs w:val="28"/>
        </w:rPr>
        <w:t>，並結合正當戶外休閒活動，加強反毒觀念，進而落實犯罪預防工作，並達</w:t>
      </w:r>
      <w:r w:rsidRPr="00632FAA">
        <w:rPr>
          <w:rFonts w:ascii="標楷體" w:eastAsia="標楷體" w:hAnsi="標楷體" w:hint="eastAsia"/>
          <w:color w:val="000000"/>
          <w:sz w:val="28"/>
          <w:szCs w:val="28"/>
        </w:rPr>
        <w:t>防制學生藥物濫用</w:t>
      </w:r>
      <w:r w:rsidRPr="00632FAA">
        <w:rPr>
          <w:rFonts w:ascii="標楷體" w:eastAsia="標楷體" w:hAnsi="標楷體" w:cs="新細明體" w:hint="eastAsia"/>
          <w:sz w:val="28"/>
          <w:szCs w:val="28"/>
        </w:rPr>
        <w:t>成效。</w:t>
      </w:r>
    </w:p>
    <w:p w:rsidR="00380A4C" w:rsidRDefault="006D3F72" w:rsidP="00380A4C">
      <w:pPr>
        <w:spacing w:line="520" w:lineRule="exact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632FAA">
        <w:rPr>
          <w:rFonts w:ascii="標楷體" w:eastAsia="標楷體" w:hAnsi="標楷體" w:hint="eastAsia"/>
          <w:color w:val="000000"/>
          <w:sz w:val="28"/>
          <w:szCs w:val="28"/>
        </w:rPr>
        <w:t>拾壹、一般事項：</w:t>
      </w:r>
    </w:p>
    <w:p w:rsidR="00380A4C" w:rsidRDefault="00380A4C" w:rsidP="00380A4C">
      <w:pPr>
        <w:spacing w:line="520" w:lineRule="exact"/>
        <w:ind w:leftChars="350" w:left="1400" w:hangingChars="200" w:hanging="560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="006D3F72" w:rsidRPr="00380A4C">
        <w:rPr>
          <w:rFonts w:ascii="標楷體" w:eastAsia="標楷體" w:hAnsi="標楷體" w:cs="Arial Unicode MS" w:hint="eastAsia"/>
          <w:sz w:val="28"/>
          <w:szCs w:val="28"/>
        </w:rPr>
        <w:t>報名作業：請</w:t>
      </w:r>
      <w:r w:rsidR="0045503F" w:rsidRPr="00380A4C">
        <w:rPr>
          <w:rFonts w:ascii="標楷體" w:eastAsia="標楷體" w:hAnsi="標楷體" w:cs="Arial Unicode MS" w:hint="eastAsia"/>
          <w:sz w:val="28"/>
          <w:szCs w:val="28"/>
        </w:rPr>
        <w:t>參加學生填妥活動報名表(如附件2)，並經家長</w:t>
      </w:r>
      <w:r w:rsidR="00100C0B">
        <w:rPr>
          <w:rFonts w:ascii="標楷體" w:eastAsia="標楷體" w:hAnsi="標楷體" w:cs="Arial Unicode MS" w:hint="eastAsia"/>
          <w:sz w:val="28"/>
          <w:szCs w:val="28"/>
        </w:rPr>
        <w:t>或監護人</w:t>
      </w:r>
      <w:r w:rsidR="0045503F" w:rsidRPr="00380A4C">
        <w:rPr>
          <w:rFonts w:ascii="標楷體" w:eastAsia="標楷體" w:hAnsi="標楷體" w:cs="Arial Unicode MS" w:hint="eastAsia"/>
          <w:sz w:val="28"/>
          <w:szCs w:val="28"/>
        </w:rPr>
        <w:t>簽名同意後，留存學校備查。另請</w:t>
      </w:r>
      <w:r w:rsidR="006D3F72" w:rsidRPr="00380A4C">
        <w:rPr>
          <w:rFonts w:ascii="標楷體" w:eastAsia="標楷體" w:hAnsi="標楷體" w:cs="Arial Unicode MS" w:hint="eastAsia"/>
          <w:sz w:val="28"/>
          <w:szCs w:val="28"/>
        </w:rPr>
        <w:t>學</w:t>
      </w:r>
      <w:r w:rsidR="006D3F72" w:rsidRPr="00380A4C">
        <w:rPr>
          <w:rFonts w:ascii="標楷體" w:eastAsia="標楷體" w:hAnsi="標楷體" w:hint="eastAsia"/>
          <w:sz w:val="28"/>
          <w:szCs w:val="28"/>
        </w:rPr>
        <w:t>校</w:t>
      </w:r>
      <w:r w:rsidR="006D3F72" w:rsidRPr="00380A4C">
        <w:rPr>
          <w:rFonts w:ascii="標楷體" w:eastAsia="標楷體" w:hAnsi="標楷體" w:cs="Arial Unicode MS" w:hint="eastAsia"/>
          <w:sz w:val="28"/>
          <w:szCs w:val="28"/>
        </w:rPr>
        <w:t>於107年</w:t>
      </w:r>
      <w:r w:rsidR="00C41120" w:rsidRPr="00380A4C">
        <w:rPr>
          <w:rFonts w:ascii="標楷體" w:eastAsia="標楷體" w:hAnsi="標楷體" w:cs="Arial Unicode MS" w:hint="eastAsia"/>
          <w:sz w:val="28"/>
          <w:szCs w:val="28"/>
        </w:rPr>
        <w:t>9</w:t>
      </w:r>
      <w:r w:rsidR="006D3F72" w:rsidRPr="00380A4C">
        <w:rPr>
          <w:rFonts w:ascii="標楷體" w:eastAsia="標楷體" w:hAnsi="標楷體" w:cs="Arial Unicode MS" w:hint="eastAsia"/>
          <w:sz w:val="28"/>
          <w:szCs w:val="28"/>
        </w:rPr>
        <w:t>月</w:t>
      </w:r>
      <w:r w:rsidR="007E59C1">
        <w:rPr>
          <w:rFonts w:ascii="標楷體" w:eastAsia="標楷體" w:hAnsi="標楷體" w:cs="Arial Unicode MS" w:hint="eastAsia"/>
          <w:sz w:val="28"/>
          <w:szCs w:val="28"/>
        </w:rPr>
        <w:t>18</w:t>
      </w:r>
      <w:r w:rsidR="006D3F72" w:rsidRPr="00380A4C">
        <w:rPr>
          <w:rFonts w:ascii="標楷體" w:eastAsia="標楷體" w:hAnsi="標楷體" w:cs="Arial Unicode MS" w:hint="eastAsia"/>
          <w:sz w:val="28"/>
          <w:szCs w:val="28"/>
        </w:rPr>
        <w:t>日（星期</w:t>
      </w:r>
      <w:r w:rsidR="007E59C1">
        <w:rPr>
          <w:rFonts w:ascii="標楷體" w:eastAsia="標楷體" w:hAnsi="標楷體" w:cs="Arial Unicode MS" w:hint="eastAsia"/>
          <w:sz w:val="28"/>
          <w:szCs w:val="28"/>
        </w:rPr>
        <w:t>二</w:t>
      </w:r>
      <w:r w:rsidR="006D3F72" w:rsidRPr="00380A4C">
        <w:rPr>
          <w:rFonts w:ascii="標楷體" w:eastAsia="標楷體" w:hAnsi="標楷體" w:cs="Arial Unicode MS" w:hint="eastAsia"/>
          <w:sz w:val="28"/>
          <w:szCs w:val="28"/>
        </w:rPr>
        <w:t>）</w:t>
      </w:r>
      <w:r w:rsidR="0045503F" w:rsidRPr="00380A4C">
        <w:rPr>
          <w:rFonts w:ascii="標楷體" w:eastAsia="標楷體" w:hAnsi="標楷體" w:cs="Arial Unicode MS" w:hint="eastAsia"/>
          <w:sz w:val="28"/>
          <w:szCs w:val="28"/>
        </w:rPr>
        <w:t>下午5</w:t>
      </w:r>
      <w:r w:rsidR="006D3F72" w:rsidRPr="00380A4C">
        <w:rPr>
          <w:rFonts w:ascii="標楷體" w:eastAsia="標楷體" w:hAnsi="標楷體" w:cs="Arial Unicode MS" w:hint="eastAsia"/>
          <w:sz w:val="28"/>
          <w:szCs w:val="28"/>
        </w:rPr>
        <w:t>時前</w:t>
      </w:r>
      <w:r w:rsidR="00100C0B">
        <w:rPr>
          <w:rFonts w:ascii="標楷體" w:eastAsia="標楷體" w:hAnsi="標楷體" w:cs="Arial Unicode MS" w:hint="eastAsia"/>
          <w:sz w:val="28"/>
          <w:szCs w:val="28"/>
        </w:rPr>
        <w:t>或各梯次額滿即止，</w:t>
      </w:r>
      <w:r w:rsidR="00E25BEF" w:rsidRPr="00380A4C">
        <w:rPr>
          <w:rFonts w:ascii="標楷體" w:eastAsia="標楷體" w:hAnsi="標楷體" w:cs="Arial Unicode MS" w:hint="eastAsia"/>
          <w:sz w:val="28"/>
          <w:szCs w:val="28"/>
        </w:rPr>
        <w:t>上</w:t>
      </w:r>
      <w:r w:rsidR="00E25BEF" w:rsidRPr="00DE1DF2">
        <w:rPr>
          <w:rFonts w:ascii="標楷體" w:eastAsia="標楷體" w:hAnsi="標楷體" w:cs="Arial Unicode MS" w:hint="eastAsia"/>
          <w:color w:val="000000" w:themeColor="text1"/>
          <w:sz w:val="28"/>
          <w:szCs w:val="28"/>
        </w:rPr>
        <w:t>網</w:t>
      </w:r>
      <w:r w:rsidR="00267C4F" w:rsidRPr="00DE1DF2">
        <w:rPr>
          <w:rFonts w:ascii="標楷體" w:eastAsia="標楷體" w:hAnsi="標楷體" w:cs="Arial Unicode MS" w:hint="eastAsia"/>
          <w:color w:val="000000" w:themeColor="text1"/>
          <w:sz w:val="28"/>
          <w:szCs w:val="28"/>
        </w:rPr>
        <w:t>完成</w:t>
      </w:r>
      <w:r w:rsidR="00E25BEF" w:rsidRPr="00380A4C">
        <w:rPr>
          <w:rFonts w:ascii="標楷體" w:eastAsia="標楷體" w:hAnsi="標楷體" w:cs="Arial Unicode MS" w:hint="eastAsia"/>
          <w:sz w:val="28"/>
          <w:szCs w:val="28"/>
        </w:rPr>
        <w:t>報名(網址</w:t>
      </w:r>
      <w:hyperlink r:id="rId7" w:history="1">
        <w:r w:rsidR="00DC3C3C" w:rsidRPr="00380A4C">
          <w:rPr>
            <w:rStyle w:val="a9"/>
            <w:rFonts w:ascii="標楷體" w:eastAsia="標楷體" w:hAnsi="標楷體" w:cs="Arial Unicode MS" w:hint="eastAsia"/>
            <w:sz w:val="28"/>
            <w:szCs w:val="28"/>
          </w:rPr>
          <w:t>https://goo.gl/forms/K1gpWEwDB5l6r7QZ2</w:t>
        </w:r>
      </w:hyperlink>
      <w:r w:rsidR="00DE39FB">
        <w:rPr>
          <w:rStyle w:val="a9"/>
          <w:rFonts w:ascii="標楷體" w:eastAsia="標楷體" w:hAnsi="標楷體" w:cs="Arial Unicode MS" w:hint="eastAsia"/>
          <w:sz w:val="28"/>
          <w:szCs w:val="28"/>
        </w:rPr>
        <w:t>)</w:t>
      </w:r>
      <w:r w:rsidR="00DC3C3C" w:rsidRPr="00380A4C">
        <w:rPr>
          <w:rFonts w:ascii="標楷體" w:eastAsia="標楷體" w:hAnsi="標楷體" w:cs="Arial Unicode MS" w:hint="eastAsia"/>
          <w:sz w:val="28"/>
          <w:szCs w:val="28"/>
        </w:rPr>
        <w:t>，</w:t>
      </w:r>
      <w:r w:rsidR="00100C0B">
        <w:rPr>
          <w:rFonts w:ascii="標楷體" w:eastAsia="標楷體" w:hAnsi="標楷體" w:cs="Arial Unicode MS" w:hint="eastAsia"/>
          <w:sz w:val="28"/>
          <w:szCs w:val="28"/>
        </w:rPr>
        <w:t>並</w:t>
      </w:r>
      <w:r w:rsidR="00DC3C3C" w:rsidRPr="00380A4C">
        <w:rPr>
          <w:rFonts w:ascii="標楷體" w:eastAsia="標楷體" w:hAnsi="標楷體" w:cs="Arial Unicode MS" w:hint="eastAsia"/>
          <w:sz w:val="28"/>
          <w:szCs w:val="28"/>
        </w:rPr>
        <w:t>於9月</w:t>
      </w:r>
      <w:r w:rsidR="00100C0B">
        <w:rPr>
          <w:rFonts w:ascii="標楷體" w:eastAsia="標楷體" w:hAnsi="標楷體" w:cs="Arial Unicode MS" w:hint="eastAsia"/>
          <w:sz w:val="28"/>
          <w:szCs w:val="28"/>
        </w:rPr>
        <w:t>21</w:t>
      </w:r>
      <w:r w:rsidR="00E25BEF" w:rsidRPr="00380A4C">
        <w:rPr>
          <w:rFonts w:ascii="標楷體" w:eastAsia="標楷體" w:hAnsi="標楷體" w:cs="Arial Unicode MS" w:hint="eastAsia"/>
          <w:sz w:val="28"/>
          <w:szCs w:val="28"/>
        </w:rPr>
        <w:t>日</w:t>
      </w:r>
      <w:r w:rsidR="007E59C1" w:rsidRPr="00380A4C">
        <w:rPr>
          <w:rFonts w:ascii="標楷體" w:eastAsia="標楷體" w:hAnsi="標楷體" w:cs="Arial Unicode MS" w:hint="eastAsia"/>
          <w:sz w:val="28"/>
          <w:szCs w:val="28"/>
        </w:rPr>
        <w:t>（星期五）</w:t>
      </w:r>
      <w:r w:rsidR="00E25BEF" w:rsidRPr="00380A4C">
        <w:rPr>
          <w:rFonts w:ascii="標楷體" w:eastAsia="標楷體" w:hAnsi="標楷體" w:cs="Arial Unicode MS" w:hint="eastAsia"/>
          <w:sz w:val="28"/>
          <w:szCs w:val="28"/>
        </w:rPr>
        <w:t>前</w:t>
      </w:r>
      <w:r w:rsidR="00DC3C3C" w:rsidRPr="00380A4C">
        <w:rPr>
          <w:rFonts w:ascii="標楷體" w:eastAsia="標楷體" w:hAnsi="標楷體" w:cs="Arial Unicode MS" w:hint="eastAsia"/>
          <w:sz w:val="28"/>
          <w:szCs w:val="28"/>
        </w:rPr>
        <w:t>以電子郵件通知</w:t>
      </w:r>
      <w:r w:rsidR="00100C0B">
        <w:rPr>
          <w:rFonts w:ascii="標楷體" w:eastAsia="標楷體" w:hAnsi="標楷體" w:cs="Arial Unicode MS" w:hint="eastAsia"/>
          <w:sz w:val="28"/>
          <w:szCs w:val="28"/>
        </w:rPr>
        <w:t>參加活動學生錄取</w:t>
      </w:r>
      <w:r w:rsidR="00DC3C3C" w:rsidRPr="00380A4C">
        <w:rPr>
          <w:rFonts w:ascii="標楷體" w:eastAsia="標楷體" w:hAnsi="標楷體" w:cs="Arial Unicode MS" w:hint="eastAsia"/>
          <w:sz w:val="28"/>
          <w:szCs w:val="28"/>
        </w:rPr>
        <w:t>情形，如有問題可以電話向聯絡人確認</w:t>
      </w:r>
      <w:r w:rsidR="006D3F72" w:rsidRPr="00380A4C">
        <w:rPr>
          <w:rFonts w:ascii="標楷體" w:eastAsia="標楷體" w:hAnsi="標楷體" w:cs="Arial Unicode MS" w:hint="eastAsia"/>
          <w:sz w:val="28"/>
          <w:szCs w:val="28"/>
        </w:rPr>
        <w:t>。</w:t>
      </w:r>
    </w:p>
    <w:p w:rsidR="00380A4C" w:rsidRPr="00380A4C" w:rsidRDefault="00380A4C" w:rsidP="00380A4C">
      <w:pPr>
        <w:spacing w:line="520" w:lineRule="exact"/>
        <w:ind w:leftChars="350" w:left="140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380A4C"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r w:rsidR="00100C0B">
        <w:rPr>
          <w:rFonts w:ascii="標楷體" w:eastAsia="標楷體" w:hAnsi="標楷體" w:hint="eastAsia"/>
          <w:color w:val="000000"/>
          <w:sz w:val="28"/>
          <w:szCs w:val="28"/>
        </w:rPr>
        <w:t>為確保學生活動安全，</w:t>
      </w:r>
      <w:r w:rsidR="006D3F72" w:rsidRPr="00380A4C">
        <w:rPr>
          <w:rFonts w:ascii="標楷體" w:eastAsia="標楷體" w:hAnsi="標楷體" w:hint="eastAsia"/>
          <w:color w:val="000000"/>
          <w:sz w:val="28"/>
          <w:szCs w:val="28"/>
        </w:rPr>
        <w:t>請學校</w:t>
      </w:r>
      <w:r w:rsidR="00100C0B">
        <w:rPr>
          <w:rFonts w:ascii="標楷體" w:eastAsia="標楷體" w:hAnsi="標楷體" w:hint="eastAsia"/>
          <w:color w:val="000000"/>
          <w:sz w:val="28"/>
          <w:szCs w:val="28"/>
        </w:rPr>
        <w:t>務必薦派教師(官)乙員帶隊，並</w:t>
      </w:r>
      <w:r w:rsidR="006D3F72" w:rsidRPr="00380A4C">
        <w:rPr>
          <w:rFonts w:ascii="標楷體" w:eastAsia="標楷體" w:hAnsi="標楷體" w:hint="eastAsia"/>
          <w:color w:val="000000"/>
          <w:sz w:val="28"/>
          <w:szCs w:val="28"/>
        </w:rPr>
        <w:t>惠予帶隊師</w:t>
      </w:r>
      <w:r w:rsidR="00DE39FB">
        <w:rPr>
          <w:rFonts w:ascii="標楷體" w:eastAsia="標楷體" w:hAnsi="標楷體" w:hint="eastAsia"/>
          <w:color w:val="000000"/>
          <w:sz w:val="28"/>
          <w:szCs w:val="28"/>
        </w:rPr>
        <w:t>長</w:t>
      </w:r>
      <w:r w:rsidR="006D3F72" w:rsidRPr="00380A4C">
        <w:rPr>
          <w:rFonts w:ascii="標楷體" w:eastAsia="標楷體" w:hAnsi="標楷體" w:hint="eastAsia"/>
          <w:color w:val="000000"/>
          <w:sz w:val="28"/>
          <w:szCs w:val="28"/>
        </w:rPr>
        <w:t>公(差)假及參加學生公假登記。</w:t>
      </w:r>
    </w:p>
    <w:p w:rsidR="00380A4C" w:rsidRPr="00380A4C" w:rsidRDefault="00380A4C" w:rsidP="00380A4C">
      <w:pPr>
        <w:spacing w:line="520" w:lineRule="exact"/>
        <w:ind w:leftChars="350" w:left="140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380A4C">
        <w:rPr>
          <w:rFonts w:ascii="標楷體" w:eastAsia="標楷體" w:hAnsi="標楷體" w:hint="eastAsia"/>
          <w:color w:val="000000"/>
          <w:sz w:val="28"/>
          <w:szCs w:val="28"/>
        </w:rPr>
        <w:t>三、</w:t>
      </w:r>
      <w:r w:rsidR="006D3F72" w:rsidRPr="00380A4C">
        <w:rPr>
          <w:rFonts w:ascii="標楷體" w:eastAsia="標楷體" w:hAnsi="標楷體" w:hint="eastAsia"/>
          <w:color w:val="000000"/>
          <w:sz w:val="28"/>
          <w:szCs w:val="28"/>
        </w:rPr>
        <w:t>活動人員請攜帶環保杯與餐具</w:t>
      </w:r>
      <w:r w:rsidR="00492D45">
        <w:rPr>
          <w:rFonts w:ascii="標楷體" w:eastAsia="標楷體" w:hAnsi="標楷體" w:hint="eastAsia"/>
          <w:color w:val="000000"/>
          <w:sz w:val="28"/>
          <w:szCs w:val="28"/>
        </w:rPr>
        <w:t>，建議活動當日著長袖衣褲，若個人有自行車安全帽或護具者可自行攜帶</w:t>
      </w:r>
      <w:r w:rsidR="006D3F72" w:rsidRPr="00380A4C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380A4C" w:rsidRPr="00380A4C" w:rsidRDefault="00380A4C" w:rsidP="00380A4C">
      <w:pPr>
        <w:spacing w:line="520" w:lineRule="exact"/>
        <w:ind w:leftChars="350" w:left="140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380A4C">
        <w:rPr>
          <w:rFonts w:ascii="標楷體" w:eastAsia="標楷體" w:hAnsi="標楷體" w:hint="eastAsia"/>
          <w:color w:val="000000"/>
          <w:sz w:val="28"/>
          <w:szCs w:val="28"/>
        </w:rPr>
        <w:t>四、</w:t>
      </w:r>
      <w:r w:rsidR="006D3F72" w:rsidRPr="00380A4C">
        <w:rPr>
          <w:rFonts w:ascii="標楷體" w:eastAsia="標楷體" w:hAnsi="標楷體" w:hint="eastAsia"/>
          <w:color w:val="000000"/>
          <w:sz w:val="28"/>
          <w:szCs w:val="28"/>
        </w:rPr>
        <w:t>本活動若遇重大天然災害或不可抗拒因素，得由本局決定活動停止或延期。</w:t>
      </w:r>
    </w:p>
    <w:p w:rsidR="006D3F72" w:rsidRPr="00632FAA" w:rsidRDefault="00380A4C" w:rsidP="00380A4C">
      <w:pPr>
        <w:spacing w:line="520" w:lineRule="exact"/>
        <w:ind w:leftChars="350" w:left="1400" w:hangingChars="200" w:hanging="560"/>
        <w:rPr>
          <w:rFonts w:ascii="標楷體" w:eastAsia="標楷體" w:hAnsi="標楷體" w:cs="Arial Unicode MS"/>
          <w:sz w:val="28"/>
          <w:szCs w:val="28"/>
        </w:rPr>
      </w:pPr>
      <w:r w:rsidRPr="00380A4C">
        <w:rPr>
          <w:rFonts w:ascii="標楷體" w:eastAsia="標楷體" w:hAnsi="標楷體" w:hint="eastAsia"/>
          <w:color w:val="000000"/>
          <w:sz w:val="28"/>
          <w:szCs w:val="28"/>
        </w:rPr>
        <w:t>五、</w:t>
      </w:r>
      <w:r w:rsidR="006D3F72" w:rsidRPr="00380A4C">
        <w:rPr>
          <w:rFonts w:ascii="標楷體" w:eastAsia="標楷體" w:hAnsi="標楷體" w:hint="eastAsia"/>
          <w:color w:val="000000"/>
          <w:sz w:val="28"/>
          <w:szCs w:val="28"/>
        </w:rPr>
        <w:t>活動聯絡人：</w:t>
      </w:r>
      <w:r w:rsidR="00C41120" w:rsidRPr="00380A4C">
        <w:rPr>
          <w:rFonts w:ascii="標楷體" w:eastAsia="標楷體" w:hAnsi="標楷體" w:hint="eastAsia"/>
          <w:color w:val="000000"/>
          <w:sz w:val="28"/>
          <w:szCs w:val="28"/>
        </w:rPr>
        <w:t>臺中市立大甲高級中等學校</w:t>
      </w:r>
      <w:r w:rsidR="00DB49A9">
        <w:rPr>
          <w:rFonts w:ascii="標楷體" w:eastAsia="標楷體" w:hAnsi="標楷體" w:hint="eastAsia"/>
          <w:color w:val="000000"/>
          <w:sz w:val="28"/>
          <w:szCs w:val="28"/>
        </w:rPr>
        <w:t>-</w:t>
      </w:r>
      <w:r w:rsidR="006D3F72" w:rsidRPr="00632FAA">
        <w:rPr>
          <w:rFonts w:ascii="標楷體" w:eastAsia="標楷體" w:hAnsi="標楷體" w:hint="eastAsia"/>
          <w:color w:val="000000"/>
          <w:sz w:val="28"/>
          <w:szCs w:val="28"/>
        </w:rPr>
        <w:t>學務處</w:t>
      </w:r>
      <w:r w:rsidR="00C41120">
        <w:rPr>
          <w:rFonts w:ascii="標楷體" w:eastAsia="標楷體" w:hAnsi="標楷體" w:hint="eastAsia"/>
          <w:color w:val="000000"/>
          <w:sz w:val="28"/>
          <w:szCs w:val="28"/>
        </w:rPr>
        <w:t>伍珏蓉教官</w:t>
      </w:r>
      <w:r w:rsidR="00DB49A9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6D3F72" w:rsidRPr="00632FAA">
        <w:rPr>
          <w:rFonts w:ascii="標楷體" w:eastAsia="標楷體" w:hAnsi="標楷體" w:hint="eastAsia"/>
          <w:color w:val="000000"/>
          <w:sz w:val="28"/>
          <w:szCs w:val="28"/>
        </w:rPr>
        <w:t>電</w:t>
      </w:r>
      <w:r w:rsidR="006D3F72" w:rsidRPr="00DE1DF2">
        <w:rPr>
          <w:rFonts w:ascii="標楷體" w:eastAsia="標楷體" w:hAnsi="標楷體" w:hint="eastAsia"/>
          <w:color w:val="000000" w:themeColor="text1"/>
          <w:sz w:val="28"/>
          <w:szCs w:val="28"/>
        </w:rPr>
        <w:t>話：</w:t>
      </w:r>
      <w:r w:rsidR="004A02EC" w:rsidRPr="00DE1DF2">
        <w:rPr>
          <w:rFonts w:ascii="標楷體" w:eastAsia="標楷體" w:hAnsi="標楷體" w:hint="eastAsia"/>
          <w:color w:val="000000" w:themeColor="text1"/>
          <w:sz w:val="28"/>
          <w:szCs w:val="28"/>
        </w:rPr>
        <w:t>04-</w:t>
      </w:r>
      <w:r w:rsidR="00C41120" w:rsidRPr="00DE1DF2">
        <w:rPr>
          <w:rFonts w:ascii="標楷體" w:eastAsia="標楷體" w:hAnsi="標楷體" w:hint="eastAsia"/>
          <w:color w:val="000000" w:themeColor="text1"/>
          <w:sz w:val="28"/>
          <w:szCs w:val="28"/>
        </w:rPr>
        <w:t>268</w:t>
      </w:r>
      <w:r w:rsidR="00FB4639" w:rsidRPr="00DE1DF2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FB4639">
        <w:rPr>
          <w:rFonts w:ascii="標楷體" w:eastAsia="標楷體" w:hAnsi="標楷體" w:hint="eastAsia"/>
          <w:color w:val="000000"/>
          <w:sz w:val="28"/>
          <w:szCs w:val="28"/>
        </w:rPr>
        <w:t>7165</w:t>
      </w:r>
      <w:r w:rsidR="00DC3C3C">
        <w:rPr>
          <w:rFonts w:ascii="標楷體" w:eastAsia="標楷體" w:hAnsi="標楷體" w:hint="eastAsia"/>
          <w:color w:val="000000"/>
          <w:sz w:val="28"/>
          <w:szCs w:val="28"/>
        </w:rPr>
        <w:t xml:space="preserve"> 分機 46</w:t>
      </w:r>
      <w:r w:rsidR="006D3F72" w:rsidRPr="00380A4C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D3F72" w:rsidRPr="00632FAA" w:rsidRDefault="006D3F72" w:rsidP="006D3F72">
      <w:pPr>
        <w:spacing w:line="52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632FAA">
        <w:rPr>
          <w:rFonts w:ascii="標楷體" w:eastAsia="標楷體" w:hAnsi="標楷體" w:hint="eastAsia"/>
          <w:sz w:val="28"/>
          <w:szCs w:val="28"/>
        </w:rPr>
        <w:lastRenderedPageBreak/>
        <w:t>拾貳、活動經費：</w:t>
      </w:r>
    </w:p>
    <w:p w:rsidR="006D3F72" w:rsidRPr="00632FAA" w:rsidRDefault="0045503F" w:rsidP="0045503F">
      <w:pPr>
        <w:spacing w:line="52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6D3F72" w:rsidRPr="00632FAA">
        <w:rPr>
          <w:rFonts w:ascii="標楷體" w:eastAsia="標楷體" w:hAnsi="標楷體" w:hint="eastAsia"/>
          <w:sz w:val="28"/>
          <w:szCs w:val="28"/>
        </w:rPr>
        <w:t>執行本案所需經費</w:t>
      </w:r>
      <w:r w:rsidR="00100C0B">
        <w:rPr>
          <w:rFonts w:ascii="標楷體" w:eastAsia="標楷體" w:hAnsi="標楷體" w:hint="eastAsia"/>
          <w:sz w:val="28"/>
          <w:szCs w:val="28"/>
        </w:rPr>
        <w:t>由</w:t>
      </w:r>
      <w:r w:rsidR="006D3F72" w:rsidRPr="00632FAA">
        <w:rPr>
          <w:rFonts w:ascii="標楷體" w:eastAsia="標楷體" w:hAnsi="標楷體" w:hint="eastAsia"/>
          <w:sz w:val="28"/>
          <w:szCs w:val="28"/>
        </w:rPr>
        <w:t>教育部申請</w:t>
      </w:r>
      <w:r w:rsidR="00100C0B">
        <w:rPr>
          <w:rFonts w:ascii="標楷體" w:eastAsia="標楷體" w:hAnsi="標楷體" w:hint="eastAsia"/>
          <w:sz w:val="28"/>
          <w:szCs w:val="28"/>
        </w:rPr>
        <w:t>之</w:t>
      </w:r>
      <w:r w:rsidR="006D3F72" w:rsidRPr="00632FAA">
        <w:rPr>
          <w:rFonts w:ascii="標楷體" w:eastAsia="標楷體" w:hAnsi="標楷體" w:hint="eastAsia"/>
          <w:sz w:val="28"/>
          <w:szCs w:val="28"/>
        </w:rPr>
        <w:t>相關經費補助及本局地方教育發展基金留存科目項下支應。</w:t>
      </w:r>
    </w:p>
    <w:p w:rsidR="006D3F72" w:rsidRPr="00632FAA" w:rsidRDefault="006D3F72" w:rsidP="006D3F72">
      <w:pPr>
        <w:spacing w:line="520" w:lineRule="exact"/>
        <w:ind w:leftChars="134" w:left="1162" w:hangingChars="300" w:hanging="840"/>
        <w:rPr>
          <w:rFonts w:ascii="標楷體" w:eastAsia="標楷體" w:hAnsi="標楷體"/>
          <w:sz w:val="28"/>
          <w:szCs w:val="28"/>
        </w:rPr>
      </w:pPr>
      <w:r w:rsidRPr="00632FAA">
        <w:rPr>
          <w:rFonts w:ascii="標楷體" w:eastAsia="標楷體" w:hAnsi="標楷體" w:hint="eastAsia"/>
          <w:sz w:val="28"/>
          <w:szCs w:val="28"/>
        </w:rPr>
        <w:t>拾參、承辦本項活動有功人員依</w:t>
      </w:r>
      <w:r w:rsidR="00C41120" w:rsidRPr="00C41120">
        <w:rPr>
          <w:rFonts w:ascii="標楷體" w:eastAsia="標楷體" w:hAnsi="標楷體" w:hint="eastAsia"/>
          <w:sz w:val="28"/>
          <w:szCs w:val="28"/>
        </w:rPr>
        <w:t>「</w:t>
      </w:r>
      <w:r w:rsidR="0045503F">
        <w:rPr>
          <w:rFonts w:ascii="標楷體" w:eastAsia="標楷體" w:hAnsi="標楷體" w:hint="eastAsia"/>
          <w:sz w:val="28"/>
          <w:szCs w:val="28"/>
        </w:rPr>
        <w:t>本局106年10月26日中市教高字第1060096542號函</w:t>
      </w:r>
      <w:r w:rsidR="00C41120" w:rsidRPr="00C41120">
        <w:rPr>
          <w:rFonts w:ascii="標楷體" w:eastAsia="標楷體" w:hAnsi="標楷體" w:hint="eastAsia"/>
          <w:sz w:val="28"/>
          <w:szCs w:val="28"/>
        </w:rPr>
        <w:t>」及「高級中等以上學校軍訓人員獎懲作業要點」</w:t>
      </w:r>
      <w:r w:rsidR="00C41120">
        <w:rPr>
          <w:rFonts w:ascii="標楷體" w:eastAsia="標楷體" w:hAnsi="標楷體" w:hint="eastAsia"/>
          <w:sz w:val="28"/>
          <w:szCs w:val="28"/>
        </w:rPr>
        <w:t>，</w:t>
      </w:r>
      <w:r w:rsidRPr="00632FAA">
        <w:rPr>
          <w:rFonts w:ascii="標楷體" w:eastAsia="標楷體" w:hAnsi="標楷體" w:hint="eastAsia"/>
          <w:sz w:val="28"/>
          <w:szCs w:val="28"/>
        </w:rPr>
        <w:t>核</w:t>
      </w:r>
      <w:r w:rsidR="00100C0B">
        <w:rPr>
          <w:rFonts w:ascii="標楷體" w:eastAsia="標楷體" w:hAnsi="標楷體" w:hint="eastAsia"/>
          <w:sz w:val="28"/>
          <w:szCs w:val="28"/>
        </w:rPr>
        <w:t>實</w:t>
      </w:r>
      <w:r w:rsidRPr="00632FAA">
        <w:rPr>
          <w:rFonts w:ascii="標楷體" w:eastAsia="標楷體" w:hAnsi="標楷體" w:hint="eastAsia"/>
          <w:sz w:val="28"/>
          <w:szCs w:val="28"/>
        </w:rPr>
        <w:t>敘獎。</w:t>
      </w:r>
    </w:p>
    <w:p w:rsidR="006D3F72" w:rsidRPr="00632FAA" w:rsidRDefault="006D3F72" w:rsidP="006D3F72">
      <w:pPr>
        <w:spacing w:line="52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632FAA">
        <w:rPr>
          <w:rFonts w:ascii="標楷體" w:eastAsia="標楷體" w:hAnsi="標楷體" w:hint="eastAsia"/>
          <w:sz w:val="28"/>
          <w:szCs w:val="28"/>
        </w:rPr>
        <w:t>拾肆、本計畫如有未盡事宜另函補充之。</w:t>
      </w:r>
    </w:p>
    <w:p w:rsidR="006D3F72" w:rsidRDefault="006D3F72" w:rsidP="006D3F72">
      <w:pPr>
        <w:adjustRightInd w:val="0"/>
        <w:snapToGrid w:val="0"/>
        <w:spacing w:line="460" w:lineRule="exact"/>
        <w:ind w:right="320"/>
        <w:jc w:val="right"/>
        <w:rPr>
          <w:rFonts w:ascii="標楷體" w:eastAsia="標楷體" w:hAnsi="標楷體"/>
          <w:sz w:val="32"/>
          <w:szCs w:val="32"/>
        </w:rPr>
      </w:pPr>
      <w:r w:rsidRPr="006828A6">
        <w:rPr>
          <w:rFonts w:ascii="標楷體" w:eastAsia="標楷體" w:hAnsi="標楷體"/>
          <w:sz w:val="32"/>
          <w:szCs w:val="32"/>
        </w:rPr>
        <w:br w:type="page"/>
      </w:r>
      <w:r>
        <w:rPr>
          <w:rFonts w:ascii="標楷體" w:eastAsia="標楷體" w:hAnsi="標楷體" w:hint="eastAsia"/>
          <w:sz w:val="32"/>
          <w:szCs w:val="32"/>
        </w:rPr>
        <w:lastRenderedPageBreak/>
        <w:t>附件1</w:t>
      </w:r>
    </w:p>
    <w:p w:rsidR="006D3F72" w:rsidRDefault="006D3F72" w:rsidP="006D3F72">
      <w:pPr>
        <w:spacing w:line="340" w:lineRule="exact"/>
        <w:ind w:right="113"/>
        <w:rPr>
          <w:rFonts w:ascii="Comic Sans MS" w:eastAsia="標楷體" w:hAnsi="Comic Sans MS"/>
          <w:sz w:val="36"/>
          <w:szCs w:val="36"/>
        </w:rPr>
      </w:pPr>
      <w:r>
        <w:rPr>
          <w:rFonts w:ascii="Comic Sans MS" w:eastAsia="標楷體" w:hAnsi="Comic Sans MS" w:hint="eastAsia"/>
          <w:sz w:val="36"/>
          <w:szCs w:val="36"/>
        </w:rPr>
        <w:t>※活動流程：</w:t>
      </w:r>
    </w:p>
    <w:p w:rsidR="006D3F72" w:rsidRPr="00C802DA" w:rsidRDefault="006D3F72" w:rsidP="006D3F72">
      <w:pPr>
        <w:spacing w:line="340" w:lineRule="exact"/>
        <w:ind w:right="113"/>
        <w:rPr>
          <w:rFonts w:ascii="Comic Sans MS" w:eastAsia="標楷體" w:hAnsi="Comic Sans MS"/>
          <w:sz w:val="36"/>
          <w:szCs w:val="3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9"/>
        <w:gridCol w:w="5455"/>
      </w:tblGrid>
      <w:tr w:rsidR="006D3F72" w:rsidRPr="00BB115C" w:rsidTr="008574A9">
        <w:trPr>
          <w:trHeight w:val="1126"/>
        </w:trPr>
        <w:tc>
          <w:tcPr>
            <w:tcW w:w="2959" w:type="dxa"/>
            <w:shd w:val="clear" w:color="auto" w:fill="auto"/>
            <w:vAlign w:val="center"/>
          </w:tcPr>
          <w:p w:rsidR="006D3F72" w:rsidRPr="00DE1DF2" w:rsidRDefault="008574A9" w:rsidP="00DC3C3C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DE1DF2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0</w:t>
            </w:r>
            <w:r w:rsidRPr="00DE1DF2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8</w:t>
            </w:r>
            <w:r w:rsidRPr="00DE1DF2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：</w:t>
            </w:r>
            <w:r w:rsidRPr="00DE1DF2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0</w:t>
            </w:r>
            <w:r w:rsidRPr="00DE1DF2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0</w:t>
            </w:r>
            <w:r w:rsidRPr="00DE1DF2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前</w:t>
            </w:r>
          </w:p>
        </w:tc>
        <w:tc>
          <w:tcPr>
            <w:tcW w:w="5455" w:type="dxa"/>
            <w:shd w:val="clear" w:color="auto" w:fill="auto"/>
            <w:vAlign w:val="center"/>
          </w:tcPr>
          <w:p w:rsidR="006D3F72" w:rsidRPr="00DE1DF2" w:rsidRDefault="008574A9" w:rsidP="007E59C1">
            <w:pPr>
              <w:spacing w:line="500" w:lineRule="exact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DE1DF2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各梯次於搭車地點報到(豐原、清水、</w:t>
            </w:r>
            <w:r w:rsidR="007E59C1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臺</w:t>
            </w:r>
            <w:r w:rsidRPr="00DE1DF2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中火車站</w:t>
            </w:r>
            <w:r w:rsidR="00A327E6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發車時間</w:t>
            </w:r>
            <w:r w:rsidR="00A327E6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：上午8</w:t>
            </w:r>
            <w:r w:rsidR="00A327E6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時</w:t>
            </w:r>
            <w:r w:rsidRPr="00DE1DF2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8574A9" w:rsidRPr="00BB115C" w:rsidTr="008574A9">
        <w:trPr>
          <w:trHeight w:val="1126"/>
        </w:trPr>
        <w:tc>
          <w:tcPr>
            <w:tcW w:w="2959" w:type="dxa"/>
            <w:shd w:val="clear" w:color="auto" w:fill="auto"/>
            <w:vAlign w:val="center"/>
          </w:tcPr>
          <w:p w:rsidR="008574A9" w:rsidRPr="00BB115C" w:rsidRDefault="008574A9" w:rsidP="00B41A7D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BB115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</w:t>
            </w:r>
            <w:r w:rsidRPr="00BB115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8</w:t>
            </w:r>
            <w:r w:rsidRPr="00BB115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：</w:t>
            </w:r>
            <w:r w:rsidRPr="00BB115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3</w:t>
            </w:r>
            <w:r w:rsidRPr="00BB115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0~0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8</w:t>
            </w:r>
            <w:r w:rsidRPr="00BB115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5455" w:type="dxa"/>
            <w:shd w:val="clear" w:color="auto" w:fill="auto"/>
            <w:vAlign w:val="center"/>
          </w:tcPr>
          <w:p w:rsidR="008574A9" w:rsidRPr="00BB115C" w:rsidRDefault="008574A9" w:rsidP="00B41A7D">
            <w:pPr>
              <w:spacing w:line="3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BB115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報到(鐵山腳單車運動村)</w:t>
            </w:r>
          </w:p>
        </w:tc>
      </w:tr>
      <w:tr w:rsidR="008574A9" w:rsidRPr="00BB115C" w:rsidTr="008574A9">
        <w:trPr>
          <w:trHeight w:val="1126"/>
        </w:trPr>
        <w:tc>
          <w:tcPr>
            <w:tcW w:w="2959" w:type="dxa"/>
            <w:shd w:val="clear" w:color="auto" w:fill="auto"/>
            <w:vAlign w:val="center"/>
          </w:tcPr>
          <w:p w:rsidR="008574A9" w:rsidRPr="00BB115C" w:rsidRDefault="008574A9" w:rsidP="006056BF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BB115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8</w:t>
            </w:r>
            <w:r w:rsidRPr="00BB115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50 </w:t>
            </w:r>
            <w:r w:rsidRPr="00BB115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~09：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455" w:type="dxa"/>
            <w:shd w:val="clear" w:color="auto" w:fill="auto"/>
            <w:vAlign w:val="center"/>
          </w:tcPr>
          <w:p w:rsidR="008574A9" w:rsidRPr="00BB115C" w:rsidRDefault="008574A9" w:rsidP="001A5619">
            <w:pPr>
              <w:spacing w:line="60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BB115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開幕式、貴賓致詞</w:t>
            </w:r>
          </w:p>
          <w:p w:rsidR="008574A9" w:rsidRPr="00BB115C" w:rsidRDefault="008574A9" w:rsidP="001A5619">
            <w:pPr>
              <w:spacing w:line="60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BB115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(反毒及</w:t>
            </w:r>
            <w:r w:rsidRPr="00BB115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自行車騎乘</w:t>
            </w:r>
            <w:r w:rsidRPr="00BB115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安全宣導)</w:t>
            </w:r>
          </w:p>
        </w:tc>
      </w:tr>
      <w:tr w:rsidR="008574A9" w:rsidRPr="00BB115C" w:rsidTr="008574A9">
        <w:trPr>
          <w:trHeight w:val="1117"/>
        </w:trPr>
        <w:tc>
          <w:tcPr>
            <w:tcW w:w="2959" w:type="dxa"/>
            <w:shd w:val="clear" w:color="auto" w:fill="auto"/>
            <w:vAlign w:val="center"/>
          </w:tcPr>
          <w:p w:rsidR="008574A9" w:rsidRPr="00DE1DF2" w:rsidRDefault="008574A9" w:rsidP="006056BF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DE1DF2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09</w:t>
            </w:r>
            <w:r w:rsidRPr="00DE1DF2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：</w:t>
            </w:r>
            <w:r w:rsidRPr="00DE1DF2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30~</w:t>
            </w:r>
            <w:r w:rsidRPr="00DE1DF2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1</w:t>
            </w:r>
            <w:r w:rsidRPr="00DE1DF2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2：30</w:t>
            </w:r>
          </w:p>
        </w:tc>
        <w:tc>
          <w:tcPr>
            <w:tcW w:w="5455" w:type="dxa"/>
            <w:shd w:val="clear" w:color="auto" w:fill="auto"/>
            <w:vAlign w:val="center"/>
          </w:tcPr>
          <w:p w:rsidR="008574A9" w:rsidRPr="00DE1DF2" w:rsidRDefault="007D1B08" w:rsidP="001A5619">
            <w:pPr>
              <w:spacing w:line="340" w:lineRule="exact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DE1D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越野自行車體驗活動</w:t>
            </w:r>
          </w:p>
        </w:tc>
      </w:tr>
      <w:tr w:rsidR="008574A9" w:rsidRPr="00BB115C" w:rsidTr="008574A9">
        <w:trPr>
          <w:trHeight w:val="1125"/>
        </w:trPr>
        <w:tc>
          <w:tcPr>
            <w:tcW w:w="2959" w:type="dxa"/>
            <w:shd w:val="clear" w:color="auto" w:fill="auto"/>
            <w:vAlign w:val="center"/>
          </w:tcPr>
          <w:p w:rsidR="008574A9" w:rsidRPr="00BB115C" w:rsidRDefault="008574A9" w:rsidP="006056BF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BB115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2</w:t>
            </w:r>
            <w:r w:rsidRPr="00BB115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：</w:t>
            </w:r>
            <w:r w:rsidRPr="00BB115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30~1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3</w:t>
            </w:r>
            <w:r w:rsidRPr="00BB115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：30</w:t>
            </w:r>
          </w:p>
        </w:tc>
        <w:tc>
          <w:tcPr>
            <w:tcW w:w="5455" w:type="dxa"/>
            <w:shd w:val="clear" w:color="auto" w:fill="auto"/>
            <w:vAlign w:val="center"/>
          </w:tcPr>
          <w:p w:rsidR="008574A9" w:rsidRPr="00BB115C" w:rsidRDefault="008574A9" w:rsidP="001A5619">
            <w:pPr>
              <w:spacing w:line="3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BB115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午餐</w:t>
            </w:r>
          </w:p>
        </w:tc>
      </w:tr>
      <w:tr w:rsidR="008574A9" w:rsidRPr="00BB115C" w:rsidTr="008574A9">
        <w:trPr>
          <w:trHeight w:val="1125"/>
        </w:trPr>
        <w:tc>
          <w:tcPr>
            <w:tcW w:w="2959" w:type="dxa"/>
            <w:shd w:val="clear" w:color="auto" w:fill="auto"/>
            <w:vAlign w:val="center"/>
          </w:tcPr>
          <w:p w:rsidR="008574A9" w:rsidRPr="00BB115C" w:rsidRDefault="008574A9" w:rsidP="006056BF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BB115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3</w:t>
            </w:r>
            <w:r w:rsidRPr="00BB115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：</w:t>
            </w:r>
            <w:r w:rsidRPr="00BB115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30~1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4</w:t>
            </w:r>
            <w:r w:rsidRPr="00BB115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：00</w:t>
            </w:r>
          </w:p>
        </w:tc>
        <w:tc>
          <w:tcPr>
            <w:tcW w:w="5455" w:type="dxa"/>
            <w:shd w:val="clear" w:color="auto" w:fill="auto"/>
            <w:vAlign w:val="center"/>
          </w:tcPr>
          <w:p w:rsidR="008574A9" w:rsidRPr="00BB115C" w:rsidRDefault="008574A9" w:rsidP="001A5619">
            <w:pPr>
              <w:spacing w:line="3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BB115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前往永信醫藥文物館</w:t>
            </w:r>
          </w:p>
        </w:tc>
      </w:tr>
      <w:tr w:rsidR="008574A9" w:rsidRPr="00BB115C" w:rsidTr="008574A9">
        <w:trPr>
          <w:trHeight w:val="1125"/>
        </w:trPr>
        <w:tc>
          <w:tcPr>
            <w:tcW w:w="2959" w:type="dxa"/>
            <w:shd w:val="clear" w:color="auto" w:fill="auto"/>
            <w:vAlign w:val="center"/>
          </w:tcPr>
          <w:p w:rsidR="008574A9" w:rsidRPr="00DE1DF2" w:rsidRDefault="008574A9" w:rsidP="006056BF">
            <w:pPr>
              <w:tabs>
                <w:tab w:val="left" w:pos="956"/>
              </w:tabs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DE1DF2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14</w:t>
            </w:r>
            <w:r w:rsidRPr="00DE1DF2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：</w:t>
            </w:r>
            <w:r w:rsidRPr="00DE1DF2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00~15：00</w:t>
            </w:r>
          </w:p>
        </w:tc>
        <w:tc>
          <w:tcPr>
            <w:tcW w:w="5455" w:type="dxa"/>
            <w:shd w:val="clear" w:color="auto" w:fill="auto"/>
            <w:vAlign w:val="center"/>
          </w:tcPr>
          <w:p w:rsidR="008574A9" w:rsidRPr="00DE1DF2" w:rsidRDefault="00E01133" w:rsidP="001A5619">
            <w:pPr>
              <w:spacing w:line="340" w:lineRule="exact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DE1DF2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永信醫藥文物館參訪活動</w:t>
            </w:r>
          </w:p>
        </w:tc>
      </w:tr>
      <w:tr w:rsidR="008574A9" w:rsidRPr="00BB115C" w:rsidTr="008574A9">
        <w:trPr>
          <w:trHeight w:val="1125"/>
        </w:trPr>
        <w:tc>
          <w:tcPr>
            <w:tcW w:w="2959" w:type="dxa"/>
            <w:shd w:val="clear" w:color="auto" w:fill="auto"/>
            <w:vAlign w:val="center"/>
          </w:tcPr>
          <w:p w:rsidR="008574A9" w:rsidRPr="00BB115C" w:rsidRDefault="008574A9" w:rsidP="001A5619">
            <w:pPr>
              <w:tabs>
                <w:tab w:val="left" w:pos="956"/>
              </w:tabs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BB115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15</w:t>
            </w:r>
            <w:r w:rsidRPr="00BB115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：</w:t>
            </w:r>
            <w:r w:rsidRPr="00BB115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0</w:t>
            </w:r>
            <w:r w:rsidRPr="00BB115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5455" w:type="dxa"/>
            <w:shd w:val="clear" w:color="auto" w:fill="auto"/>
            <w:vAlign w:val="center"/>
          </w:tcPr>
          <w:p w:rsidR="008574A9" w:rsidRPr="00BB115C" w:rsidRDefault="008574A9" w:rsidP="001A5619">
            <w:pPr>
              <w:spacing w:line="3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BB115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活動結束，平安賦歸</w:t>
            </w:r>
          </w:p>
        </w:tc>
      </w:tr>
    </w:tbl>
    <w:p w:rsidR="006D3F72" w:rsidRPr="00C802DA" w:rsidRDefault="006D3F72" w:rsidP="006D3F72">
      <w:pPr>
        <w:adjustRightInd w:val="0"/>
        <w:snapToGrid w:val="0"/>
        <w:spacing w:line="460" w:lineRule="exact"/>
        <w:ind w:right="320"/>
        <w:jc w:val="right"/>
        <w:rPr>
          <w:rFonts w:ascii="Comic Sans MS" w:eastAsia="標楷體" w:hAnsi="Comic Sans MS" w:cs="Arial Unicode MS"/>
          <w:color w:val="000000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  <w:r w:rsidRPr="00C802DA">
        <w:rPr>
          <w:rFonts w:ascii="Comic Sans MS" w:eastAsia="標楷體" w:hAnsi="Comic Sans MS" w:cs="Arial Unicode MS" w:hint="eastAsia"/>
          <w:color w:val="000000"/>
          <w:sz w:val="32"/>
          <w:szCs w:val="32"/>
        </w:rPr>
        <w:lastRenderedPageBreak/>
        <w:t>附</w:t>
      </w:r>
      <w:r w:rsidRPr="00C802DA">
        <w:rPr>
          <w:rFonts w:ascii="標楷體" w:eastAsia="標楷體" w:hAnsi="標楷體" w:cs="Arial Unicode MS" w:hint="eastAsia"/>
          <w:color w:val="000000"/>
          <w:sz w:val="32"/>
          <w:szCs w:val="32"/>
        </w:rPr>
        <w:t>件</w:t>
      </w:r>
      <w:r>
        <w:rPr>
          <w:rFonts w:ascii="標楷體" w:eastAsia="標楷體" w:hAnsi="標楷體" w:cs="Arial Unicode MS" w:hint="eastAsia"/>
          <w:color w:val="000000"/>
          <w:sz w:val="32"/>
          <w:szCs w:val="32"/>
        </w:rPr>
        <w:t>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2767"/>
        <w:gridCol w:w="1473"/>
        <w:gridCol w:w="2823"/>
      </w:tblGrid>
      <w:tr w:rsidR="006D3F72" w:rsidRPr="0028127A" w:rsidTr="001A5619">
        <w:trPr>
          <w:jc w:val="center"/>
        </w:trPr>
        <w:tc>
          <w:tcPr>
            <w:tcW w:w="9854" w:type="dxa"/>
            <w:gridSpan w:val="4"/>
            <w:shd w:val="clear" w:color="auto" w:fill="auto"/>
          </w:tcPr>
          <w:p w:rsidR="006D3F72" w:rsidRPr="00A00967" w:rsidRDefault="006D3F72" w:rsidP="001A5619">
            <w:pPr>
              <w:jc w:val="center"/>
              <w:rPr>
                <w:rFonts w:ascii="標楷體" w:eastAsia="標楷體" w:hAnsi="標楷體"/>
                <w:bCs/>
                <w:w w:val="90"/>
                <w:sz w:val="32"/>
                <w:szCs w:val="32"/>
              </w:rPr>
            </w:pPr>
            <w:r w:rsidRPr="00576FD7">
              <w:rPr>
                <w:rFonts w:ascii="標楷體" w:eastAsia="標楷體" w:hAnsi="標楷體" w:hint="eastAsia"/>
                <w:bCs/>
                <w:w w:val="90"/>
                <w:sz w:val="32"/>
                <w:szCs w:val="32"/>
              </w:rPr>
              <w:t>臺中市政府教育局</w:t>
            </w:r>
            <w:r w:rsidRPr="00A00967">
              <w:rPr>
                <w:rFonts w:ascii="標楷體" w:eastAsia="標楷體" w:hAnsi="標楷體" w:hint="eastAsia"/>
                <w:bCs/>
                <w:w w:val="90"/>
                <w:sz w:val="32"/>
                <w:szCs w:val="32"/>
              </w:rPr>
              <w:t>107年防制學生藥物濫用</w:t>
            </w:r>
            <w:r w:rsidR="007E59C1">
              <w:rPr>
                <w:rFonts w:ascii="標楷體" w:eastAsia="標楷體" w:hAnsi="標楷體" w:hint="eastAsia"/>
                <w:bCs/>
                <w:w w:val="90"/>
                <w:sz w:val="32"/>
                <w:szCs w:val="32"/>
              </w:rPr>
              <w:t>宣導</w:t>
            </w:r>
          </w:p>
          <w:p w:rsidR="006D3F72" w:rsidRPr="00576FD7" w:rsidRDefault="006D3F72" w:rsidP="001A561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00967">
              <w:rPr>
                <w:rFonts w:ascii="標楷體" w:eastAsia="標楷體" w:hAnsi="標楷體" w:hint="eastAsia"/>
                <w:bCs/>
                <w:w w:val="90"/>
                <w:sz w:val="32"/>
                <w:szCs w:val="32"/>
              </w:rPr>
              <w:t>「</w:t>
            </w:r>
            <w:r w:rsidRPr="00B64226">
              <w:rPr>
                <w:rFonts w:ascii="標楷體" w:eastAsia="標楷體" w:hAnsi="標楷體" w:hint="eastAsia"/>
                <w:bCs/>
                <w:w w:val="90"/>
                <w:sz w:val="32"/>
                <w:szCs w:val="32"/>
              </w:rPr>
              <w:t>戀戀</w:t>
            </w:r>
            <w:r w:rsidRPr="00A00967">
              <w:rPr>
                <w:rFonts w:ascii="標楷體" w:eastAsia="標楷體" w:hAnsi="標楷體" w:hint="eastAsia"/>
                <w:bCs/>
                <w:w w:val="90"/>
                <w:sz w:val="32"/>
                <w:szCs w:val="32"/>
              </w:rPr>
              <w:t>山城  挑</w:t>
            </w:r>
            <w:r>
              <w:rPr>
                <w:rFonts w:ascii="標楷體" w:eastAsia="標楷體" w:hAnsi="標楷體" w:hint="eastAsia"/>
                <w:bCs/>
                <w:w w:val="90"/>
                <w:sz w:val="32"/>
                <w:szCs w:val="32"/>
              </w:rPr>
              <w:t>戰</w:t>
            </w:r>
            <w:r w:rsidRPr="00A00967">
              <w:rPr>
                <w:rFonts w:ascii="標楷體" w:eastAsia="標楷體" w:hAnsi="標楷體" w:hint="eastAsia"/>
                <w:bCs/>
                <w:w w:val="90"/>
                <w:sz w:val="32"/>
                <w:szCs w:val="32"/>
              </w:rPr>
              <w:t>自我」越野自行車</w:t>
            </w:r>
            <w:r w:rsidR="007E59C1">
              <w:rPr>
                <w:rFonts w:ascii="標楷體" w:eastAsia="標楷體" w:hAnsi="標楷體" w:hint="eastAsia"/>
                <w:bCs/>
                <w:w w:val="90"/>
                <w:sz w:val="32"/>
                <w:szCs w:val="32"/>
              </w:rPr>
              <w:t>體驗</w:t>
            </w:r>
            <w:r w:rsidRPr="00A00967">
              <w:rPr>
                <w:rFonts w:ascii="標楷體" w:eastAsia="標楷體" w:hAnsi="標楷體" w:hint="eastAsia"/>
                <w:bCs/>
                <w:w w:val="90"/>
                <w:sz w:val="32"/>
                <w:szCs w:val="32"/>
              </w:rPr>
              <w:t>活動</w:t>
            </w:r>
            <w:r w:rsidRPr="00576FD7">
              <w:rPr>
                <w:rFonts w:ascii="標楷體" w:eastAsia="標楷體" w:hAnsi="標楷體" w:hint="eastAsia"/>
                <w:sz w:val="32"/>
                <w:szCs w:val="32"/>
              </w:rPr>
              <w:t>報名表</w:t>
            </w:r>
            <w:r w:rsidRPr="00FF57B8">
              <w:rPr>
                <w:rFonts w:ascii="標楷體" w:eastAsia="標楷體" w:hAnsi="標楷體" w:hint="eastAsia"/>
                <w:sz w:val="28"/>
                <w:szCs w:val="28"/>
              </w:rPr>
              <w:t>(學校用)</w:t>
            </w:r>
          </w:p>
        </w:tc>
      </w:tr>
      <w:tr w:rsidR="006D3F72" w:rsidRPr="0028127A" w:rsidTr="001A5619">
        <w:trPr>
          <w:jc w:val="center"/>
        </w:trPr>
        <w:tc>
          <w:tcPr>
            <w:tcW w:w="1652" w:type="dxa"/>
            <w:shd w:val="clear" w:color="auto" w:fill="auto"/>
          </w:tcPr>
          <w:p w:rsidR="006D3F72" w:rsidRPr="0028127A" w:rsidRDefault="006D3F72" w:rsidP="001A56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127A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3134" w:type="dxa"/>
            <w:shd w:val="clear" w:color="auto" w:fill="auto"/>
          </w:tcPr>
          <w:p w:rsidR="006D3F72" w:rsidRPr="0028127A" w:rsidRDefault="006D3F72" w:rsidP="001A56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D3F72" w:rsidRPr="0028127A" w:rsidRDefault="006D3F72" w:rsidP="001A56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127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367" w:type="dxa"/>
            <w:shd w:val="clear" w:color="auto" w:fill="auto"/>
          </w:tcPr>
          <w:p w:rsidR="006D3F72" w:rsidRPr="0028127A" w:rsidRDefault="006D3F72" w:rsidP="001A56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3F72" w:rsidRPr="0028127A" w:rsidTr="00382DA8">
        <w:trPr>
          <w:jc w:val="center"/>
        </w:trPr>
        <w:tc>
          <w:tcPr>
            <w:tcW w:w="1652" w:type="dxa"/>
            <w:shd w:val="clear" w:color="auto" w:fill="auto"/>
          </w:tcPr>
          <w:p w:rsidR="00382DA8" w:rsidRDefault="006D3F72" w:rsidP="001A56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127A"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</w:p>
          <w:p w:rsidR="006D3F72" w:rsidRPr="0028127A" w:rsidRDefault="006D3F72" w:rsidP="001A56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127A">
              <w:rPr>
                <w:rFonts w:ascii="標楷體" w:eastAsia="標楷體" w:hAnsi="標楷體" w:hint="eastAsia"/>
                <w:sz w:val="28"/>
                <w:szCs w:val="28"/>
              </w:rPr>
              <w:t>字號</w:t>
            </w:r>
          </w:p>
        </w:tc>
        <w:tc>
          <w:tcPr>
            <w:tcW w:w="3134" w:type="dxa"/>
            <w:shd w:val="clear" w:color="auto" w:fill="auto"/>
          </w:tcPr>
          <w:p w:rsidR="006D3F72" w:rsidRPr="0028127A" w:rsidRDefault="006D3F72" w:rsidP="001A56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D3F72" w:rsidRPr="0028127A" w:rsidRDefault="006D3F72" w:rsidP="001A56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127A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6D3F72" w:rsidRPr="0028127A" w:rsidRDefault="006D3F72" w:rsidP="001A5619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8127A">
              <w:rPr>
                <w:rFonts w:ascii="標楷體" w:eastAsia="標楷體" w:hAnsi="標楷體" w:hint="eastAsia"/>
                <w:sz w:val="28"/>
                <w:szCs w:val="28"/>
              </w:rPr>
              <w:t>年     月     日</w:t>
            </w:r>
          </w:p>
        </w:tc>
      </w:tr>
      <w:tr w:rsidR="006D3F72" w:rsidRPr="0028127A" w:rsidTr="001A5619">
        <w:trPr>
          <w:jc w:val="center"/>
        </w:trPr>
        <w:tc>
          <w:tcPr>
            <w:tcW w:w="1652" w:type="dxa"/>
            <w:shd w:val="clear" w:color="auto" w:fill="auto"/>
          </w:tcPr>
          <w:p w:rsidR="006D3F72" w:rsidRPr="0028127A" w:rsidRDefault="006D3F72" w:rsidP="001A56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127A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3134" w:type="dxa"/>
            <w:shd w:val="clear" w:color="auto" w:fill="auto"/>
          </w:tcPr>
          <w:p w:rsidR="006D3F72" w:rsidRPr="0028127A" w:rsidRDefault="006D3F72" w:rsidP="001A56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127A">
              <w:rPr>
                <w:rFonts w:ascii="標楷體" w:eastAsia="標楷體" w:hAnsi="標楷體" w:hint="eastAsia"/>
                <w:sz w:val="28"/>
                <w:szCs w:val="28"/>
              </w:rPr>
              <w:t>□男   □女</w:t>
            </w:r>
          </w:p>
        </w:tc>
        <w:tc>
          <w:tcPr>
            <w:tcW w:w="1701" w:type="dxa"/>
            <w:shd w:val="clear" w:color="auto" w:fill="auto"/>
          </w:tcPr>
          <w:p w:rsidR="006D3F72" w:rsidRPr="0028127A" w:rsidRDefault="006D3F72" w:rsidP="001A56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127A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3367" w:type="dxa"/>
            <w:shd w:val="clear" w:color="auto" w:fill="auto"/>
          </w:tcPr>
          <w:p w:rsidR="006D3F72" w:rsidRPr="0028127A" w:rsidRDefault="006D3F72" w:rsidP="001A56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3F72" w:rsidRPr="0028127A" w:rsidTr="001A5619">
        <w:trPr>
          <w:trHeight w:val="753"/>
          <w:jc w:val="center"/>
        </w:trPr>
        <w:tc>
          <w:tcPr>
            <w:tcW w:w="1652" w:type="dxa"/>
            <w:shd w:val="clear" w:color="auto" w:fill="auto"/>
            <w:vAlign w:val="center"/>
          </w:tcPr>
          <w:p w:rsidR="00382DA8" w:rsidRDefault="006D3F72" w:rsidP="001A56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127A">
              <w:rPr>
                <w:rFonts w:ascii="標楷體" w:eastAsia="標楷體" w:hAnsi="標楷體" w:hint="eastAsia"/>
                <w:sz w:val="28"/>
                <w:szCs w:val="28"/>
              </w:rPr>
              <w:t>緊急</w:t>
            </w:r>
          </w:p>
          <w:p w:rsidR="006D3F72" w:rsidRPr="0028127A" w:rsidRDefault="006D3F72" w:rsidP="001A56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127A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  <w:p w:rsidR="006D3F72" w:rsidRPr="0028127A" w:rsidRDefault="006D3F72" w:rsidP="001A56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127A">
              <w:rPr>
                <w:rFonts w:ascii="標楷體" w:eastAsia="標楷體" w:hAnsi="標楷體" w:hint="eastAsia"/>
                <w:sz w:val="28"/>
                <w:szCs w:val="28"/>
              </w:rPr>
              <w:t>(關係)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6D3F72" w:rsidRPr="0028127A" w:rsidRDefault="006D3F72" w:rsidP="001A56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D3F72" w:rsidRPr="0028127A" w:rsidRDefault="006D3F72" w:rsidP="001A56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127A">
              <w:rPr>
                <w:rFonts w:ascii="標楷體" w:eastAsia="標楷體" w:hAnsi="標楷體" w:hint="eastAsia"/>
                <w:sz w:val="28"/>
                <w:szCs w:val="28"/>
              </w:rPr>
              <w:t>(     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2DA8" w:rsidRDefault="006D3F72" w:rsidP="001A56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127A">
              <w:rPr>
                <w:rFonts w:ascii="標楷體" w:eastAsia="標楷體" w:hAnsi="標楷體" w:hint="eastAsia"/>
                <w:sz w:val="28"/>
                <w:szCs w:val="28"/>
              </w:rPr>
              <w:t>緊急</w:t>
            </w:r>
          </w:p>
          <w:p w:rsidR="006D3F72" w:rsidRPr="0028127A" w:rsidRDefault="006D3F72" w:rsidP="001A56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127A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  <w:p w:rsidR="006D3F72" w:rsidRPr="0028127A" w:rsidRDefault="006D3F72" w:rsidP="001A56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127A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6D3F72" w:rsidRPr="0028127A" w:rsidRDefault="006D3F72" w:rsidP="001A56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D3F72" w:rsidRPr="00691305" w:rsidRDefault="006D3F72" w:rsidP="006D3F7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691305">
        <w:rPr>
          <w:rFonts w:ascii="標楷體" w:eastAsia="標楷體" w:hAnsi="標楷體" w:hint="eastAsia"/>
          <w:sz w:val="28"/>
          <w:szCs w:val="28"/>
        </w:rPr>
        <w:t>茲同意本人子弟參加本次活動，學生家長</w:t>
      </w:r>
      <w:r w:rsidR="00100C0B">
        <w:rPr>
          <w:rFonts w:ascii="標楷體" w:eastAsia="標楷體" w:hAnsi="標楷體" w:hint="eastAsia"/>
          <w:sz w:val="28"/>
          <w:szCs w:val="28"/>
        </w:rPr>
        <w:t>或監護人</w:t>
      </w:r>
      <w:r w:rsidRPr="00691305">
        <w:rPr>
          <w:rFonts w:ascii="標楷體" w:eastAsia="標楷體" w:hAnsi="標楷體" w:hint="eastAsia"/>
          <w:sz w:val="28"/>
          <w:szCs w:val="28"/>
        </w:rPr>
        <w:t>簽名：</w:t>
      </w:r>
    </w:p>
    <w:p w:rsidR="006D3F72" w:rsidRPr="00691305" w:rsidRDefault="006D3F72" w:rsidP="006D3F72">
      <w:pPr>
        <w:spacing w:line="400" w:lineRule="exact"/>
        <w:rPr>
          <w:rFonts w:ascii="標楷體" w:eastAsia="標楷體" w:hAnsi="標楷體"/>
          <w:sz w:val="28"/>
          <w:szCs w:val="28"/>
          <w:u w:val="dotted"/>
        </w:rPr>
      </w:pPr>
      <w:r w:rsidRPr="00691305">
        <w:rPr>
          <w:rFonts w:ascii="標楷體" w:eastAsia="標楷體" w:hAnsi="標楷體" w:hint="eastAsia"/>
          <w:sz w:val="28"/>
          <w:szCs w:val="28"/>
          <w:u w:val="dotted"/>
        </w:rPr>
        <w:t xml:space="preserve">                                                                     </w:t>
      </w:r>
    </w:p>
    <w:p w:rsidR="006D3F72" w:rsidRPr="00691305" w:rsidRDefault="006D3F72" w:rsidP="006D3F72">
      <w:pPr>
        <w:rPr>
          <w:rFonts w:ascii="標楷體" w:eastAsia="標楷體" w:hAnsi="標楷體"/>
          <w:sz w:val="28"/>
          <w:szCs w:val="28"/>
          <w:u w:val="dotte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2767"/>
        <w:gridCol w:w="1473"/>
        <w:gridCol w:w="2823"/>
      </w:tblGrid>
      <w:tr w:rsidR="006D3F72" w:rsidRPr="0028127A" w:rsidTr="001A5619">
        <w:trPr>
          <w:jc w:val="center"/>
        </w:trPr>
        <w:tc>
          <w:tcPr>
            <w:tcW w:w="9854" w:type="dxa"/>
            <w:gridSpan w:val="4"/>
            <w:shd w:val="clear" w:color="auto" w:fill="auto"/>
          </w:tcPr>
          <w:p w:rsidR="006D3F72" w:rsidRPr="00A00967" w:rsidRDefault="006D3F72" w:rsidP="001A5619">
            <w:pPr>
              <w:jc w:val="center"/>
              <w:rPr>
                <w:rFonts w:ascii="標楷體" w:eastAsia="標楷體" w:hAnsi="標楷體"/>
                <w:bCs/>
                <w:w w:val="90"/>
                <w:sz w:val="32"/>
                <w:szCs w:val="32"/>
              </w:rPr>
            </w:pPr>
            <w:r w:rsidRPr="00576FD7">
              <w:rPr>
                <w:rFonts w:ascii="標楷體" w:eastAsia="標楷體" w:hAnsi="標楷體" w:hint="eastAsia"/>
                <w:bCs/>
                <w:w w:val="90"/>
                <w:sz w:val="32"/>
                <w:szCs w:val="32"/>
              </w:rPr>
              <w:t>臺中市政府教育局</w:t>
            </w:r>
            <w:r w:rsidRPr="00A00967">
              <w:rPr>
                <w:rFonts w:ascii="標楷體" w:eastAsia="標楷體" w:hAnsi="標楷體" w:hint="eastAsia"/>
                <w:bCs/>
                <w:w w:val="90"/>
                <w:sz w:val="32"/>
                <w:szCs w:val="32"/>
              </w:rPr>
              <w:t>107年防制學生藥物濫用</w:t>
            </w:r>
            <w:r w:rsidR="007E59C1">
              <w:rPr>
                <w:rFonts w:ascii="標楷體" w:eastAsia="標楷體" w:hAnsi="標楷體" w:hint="eastAsia"/>
                <w:bCs/>
                <w:w w:val="90"/>
                <w:sz w:val="32"/>
                <w:szCs w:val="32"/>
              </w:rPr>
              <w:t>宣導</w:t>
            </w:r>
          </w:p>
          <w:p w:rsidR="006D3F72" w:rsidRPr="00576FD7" w:rsidRDefault="006D3F72" w:rsidP="001A561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00967">
              <w:rPr>
                <w:rFonts w:ascii="標楷體" w:eastAsia="標楷體" w:hAnsi="標楷體" w:hint="eastAsia"/>
                <w:bCs/>
                <w:w w:val="90"/>
                <w:sz w:val="32"/>
                <w:szCs w:val="32"/>
              </w:rPr>
              <w:t>「</w:t>
            </w:r>
            <w:r w:rsidRPr="00B64226">
              <w:rPr>
                <w:rFonts w:ascii="標楷體" w:eastAsia="標楷體" w:hAnsi="標楷體" w:hint="eastAsia"/>
                <w:bCs/>
                <w:w w:val="90"/>
                <w:sz w:val="32"/>
                <w:szCs w:val="32"/>
              </w:rPr>
              <w:t>戀戀</w:t>
            </w:r>
            <w:r w:rsidRPr="00A00967">
              <w:rPr>
                <w:rFonts w:ascii="標楷體" w:eastAsia="標楷體" w:hAnsi="標楷體" w:hint="eastAsia"/>
                <w:bCs/>
                <w:w w:val="90"/>
                <w:sz w:val="32"/>
                <w:szCs w:val="32"/>
              </w:rPr>
              <w:t>山城  挑</w:t>
            </w:r>
            <w:r>
              <w:rPr>
                <w:rFonts w:ascii="標楷體" w:eastAsia="標楷體" w:hAnsi="標楷體" w:hint="eastAsia"/>
                <w:bCs/>
                <w:w w:val="90"/>
                <w:sz w:val="32"/>
                <w:szCs w:val="32"/>
              </w:rPr>
              <w:t>戰</w:t>
            </w:r>
            <w:r w:rsidRPr="00A00967">
              <w:rPr>
                <w:rFonts w:ascii="標楷體" w:eastAsia="標楷體" w:hAnsi="標楷體" w:hint="eastAsia"/>
                <w:bCs/>
                <w:w w:val="90"/>
                <w:sz w:val="32"/>
                <w:szCs w:val="32"/>
              </w:rPr>
              <w:t>自我」越野自行車</w:t>
            </w:r>
            <w:r w:rsidR="007E59C1">
              <w:rPr>
                <w:rFonts w:ascii="標楷體" w:eastAsia="標楷體" w:hAnsi="標楷體" w:hint="eastAsia"/>
                <w:bCs/>
                <w:w w:val="90"/>
                <w:sz w:val="32"/>
                <w:szCs w:val="32"/>
              </w:rPr>
              <w:t>體驗</w:t>
            </w:r>
            <w:bookmarkStart w:id="0" w:name="_GoBack"/>
            <w:bookmarkEnd w:id="0"/>
            <w:r w:rsidRPr="00A00967">
              <w:rPr>
                <w:rFonts w:ascii="標楷體" w:eastAsia="標楷體" w:hAnsi="標楷體" w:hint="eastAsia"/>
                <w:bCs/>
                <w:w w:val="90"/>
                <w:sz w:val="32"/>
                <w:szCs w:val="32"/>
              </w:rPr>
              <w:t>活動</w:t>
            </w:r>
            <w:r w:rsidRPr="00576FD7">
              <w:rPr>
                <w:rFonts w:ascii="標楷體" w:eastAsia="標楷體" w:hAnsi="標楷體" w:hint="eastAsia"/>
                <w:sz w:val="32"/>
                <w:szCs w:val="32"/>
              </w:rPr>
              <w:t>報名表</w:t>
            </w:r>
            <w:r w:rsidRPr="00FF57B8">
              <w:rPr>
                <w:rFonts w:ascii="標楷體" w:eastAsia="標楷體" w:hAnsi="標楷體" w:hint="eastAsia"/>
                <w:sz w:val="28"/>
                <w:szCs w:val="28"/>
              </w:rPr>
              <w:t>(學校用)</w:t>
            </w:r>
          </w:p>
        </w:tc>
      </w:tr>
      <w:tr w:rsidR="006D3F72" w:rsidRPr="0028127A" w:rsidTr="001A5619">
        <w:trPr>
          <w:jc w:val="center"/>
        </w:trPr>
        <w:tc>
          <w:tcPr>
            <w:tcW w:w="1652" w:type="dxa"/>
            <w:shd w:val="clear" w:color="auto" w:fill="auto"/>
          </w:tcPr>
          <w:p w:rsidR="006D3F72" w:rsidRPr="0028127A" w:rsidRDefault="006D3F72" w:rsidP="001A56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127A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3134" w:type="dxa"/>
            <w:shd w:val="clear" w:color="auto" w:fill="auto"/>
          </w:tcPr>
          <w:p w:rsidR="006D3F72" w:rsidRPr="0028127A" w:rsidRDefault="006D3F72" w:rsidP="001A56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D3F72" w:rsidRPr="0028127A" w:rsidRDefault="006D3F72" w:rsidP="001A56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127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367" w:type="dxa"/>
            <w:shd w:val="clear" w:color="auto" w:fill="auto"/>
          </w:tcPr>
          <w:p w:rsidR="006D3F72" w:rsidRPr="0028127A" w:rsidRDefault="006D3F72" w:rsidP="001A56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3F72" w:rsidRPr="0028127A" w:rsidTr="00382DA8">
        <w:trPr>
          <w:jc w:val="center"/>
        </w:trPr>
        <w:tc>
          <w:tcPr>
            <w:tcW w:w="1652" w:type="dxa"/>
            <w:shd w:val="clear" w:color="auto" w:fill="auto"/>
          </w:tcPr>
          <w:p w:rsidR="00382DA8" w:rsidRDefault="006D3F72" w:rsidP="001A56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127A"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</w:p>
          <w:p w:rsidR="006D3F72" w:rsidRPr="0028127A" w:rsidRDefault="006D3F72" w:rsidP="001A56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127A">
              <w:rPr>
                <w:rFonts w:ascii="標楷體" w:eastAsia="標楷體" w:hAnsi="標楷體" w:hint="eastAsia"/>
                <w:sz w:val="28"/>
                <w:szCs w:val="28"/>
              </w:rPr>
              <w:t>字號</w:t>
            </w:r>
          </w:p>
        </w:tc>
        <w:tc>
          <w:tcPr>
            <w:tcW w:w="3134" w:type="dxa"/>
            <w:shd w:val="clear" w:color="auto" w:fill="auto"/>
          </w:tcPr>
          <w:p w:rsidR="006D3F72" w:rsidRPr="0028127A" w:rsidRDefault="006D3F72" w:rsidP="001A56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D3F72" w:rsidRPr="0028127A" w:rsidRDefault="006D3F72" w:rsidP="001A56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127A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6D3F72" w:rsidRPr="0028127A" w:rsidRDefault="006D3F72" w:rsidP="001A5619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8127A">
              <w:rPr>
                <w:rFonts w:ascii="標楷體" w:eastAsia="標楷體" w:hAnsi="標楷體" w:hint="eastAsia"/>
                <w:sz w:val="28"/>
                <w:szCs w:val="28"/>
              </w:rPr>
              <w:t>年     月     日</w:t>
            </w:r>
          </w:p>
        </w:tc>
      </w:tr>
      <w:tr w:rsidR="006D3F72" w:rsidRPr="0028127A" w:rsidTr="001A5619">
        <w:trPr>
          <w:jc w:val="center"/>
        </w:trPr>
        <w:tc>
          <w:tcPr>
            <w:tcW w:w="1652" w:type="dxa"/>
            <w:shd w:val="clear" w:color="auto" w:fill="auto"/>
          </w:tcPr>
          <w:p w:rsidR="006D3F72" w:rsidRPr="0028127A" w:rsidRDefault="006D3F72" w:rsidP="001A56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127A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3134" w:type="dxa"/>
            <w:shd w:val="clear" w:color="auto" w:fill="auto"/>
          </w:tcPr>
          <w:p w:rsidR="006D3F72" w:rsidRPr="0028127A" w:rsidRDefault="006D3F72" w:rsidP="001A56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127A">
              <w:rPr>
                <w:rFonts w:ascii="標楷體" w:eastAsia="標楷體" w:hAnsi="標楷體" w:hint="eastAsia"/>
                <w:sz w:val="28"/>
                <w:szCs w:val="28"/>
              </w:rPr>
              <w:t>□男   □女</w:t>
            </w:r>
          </w:p>
        </w:tc>
        <w:tc>
          <w:tcPr>
            <w:tcW w:w="1701" w:type="dxa"/>
            <w:shd w:val="clear" w:color="auto" w:fill="auto"/>
          </w:tcPr>
          <w:p w:rsidR="006D3F72" w:rsidRPr="0028127A" w:rsidRDefault="006D3F72" w:rsidP="001A56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127A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3367" w:type="dxa"/>
            <w:shd w:val="clear" w:color="auto" w:fill="auto"/>
          </w:tcPr>
          <w:p w:rsidR="006D3F72" w:rsidRPr="0028127A" w:rsidRDefault="006D3F72" w:rsidP="001A56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3F72" w:rsidRPr="0028127A" w:rsidTr="001A5619">
        <w:trPr>
          <w:trHeight w:val="753"/>
          <w:jc w:val="center"/>
        </w:trPr>
        <w:tc>
          <w:tcPr>
            <w:tcW w:w="1652" w:type="dxa"/>
            <w:shd w:val="clear" w:color="auto" w:fill="auto"/>
            <w:vAlign w:val="center"/>
          </w:tcPr>
          <w:p w:rsidR="00382DA8" w:rsidRDefault="006D3F72" w:rsidP="001A56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127A">
              <w:rPr>
                <w:rFonts w:ascii="標楷體" w:eastAsia="標楷體" w:hAnsi="標楷體" w:hint="eastAsia"/>
                <w:sz w:val="28"/>
                <w:szCs w:val="28"/>
              </w:rPr>
              <w:t>緊急</w:t>
            </w:r>
          </w:p>
          <w:p w:rsidR="006D3F72" w:rsidRPr="0028127A" w:rsidRDefault="006D3F72" w:rsidP="001A56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127A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  <w:p w:rsidR="006D3F72" w:rsidRPr="0028127A" w:rsidRDefault="006D3F72" w:rsidP="001A56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127A">
              <w:rPr>
                <w:rFonts w:ascii="標楷體" w:eastAsia="標楷體" w:hAnsi="標楷體" w:hint="eastAsia"/>
                <w:sz w:val="28"/>
                <w:szCs w:val="28"/>
              </w:rPr>
              <w:t>(關係)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6D3F72" w:rsidRPr="0028127A" w:rsidRDefault="006D3F72" w:rsidP="001A56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D3F72" w:rsidRPr="0028127A" w:rsidRDefault="006D3F72" w:rsidP="001A56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127A">
              <w:rPr>
                <w:rFonts w:ascii="標楷體" w:eastAsia="標楷體" w:hAnsi="標楷體" w:hint="eastAsia"/>
                <w:sz w:val="28"/>
                <w:szCs w:val="28"/>
              </w:rPr>
              <w:t>(     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2DA8" w:rsidRDefault="006D3F72" w:rsidP="001A56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127A">
              <w:rPr>
                <w:rFonts w:ascii="標楷體" w:eastAsia="標楷體" w:hAnsi="標楷體" w:hint="eastAsia"/>
                <w:sz w:val="28"/>
                <w:szCs w:val="28"/>
              </w:rPr>
              <w:t>緊急</w:t>
            </w:r>
          </w:p>
          <w:p w:rsidR="006D3F72" w:rsidRPr="0028127A" w:rsidRDefault="006D3F72" w:rsidP="001A56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127A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  <w:p w:rsidR="006D3F72" w:rsidRPr="0028127A" w:rsidRDefault="006D3F72" w:rsidP="001A56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127A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6D3F72" w:rsidRPr="0028127A" w:rsidRDefault="006D3F72" w:rsidP="001A56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064F8" w:rsidRPr="006056BF" w:rsidRDefault="006D3F72" w:rsidP="00C4112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691305">
        <w:rPr>
          <w:rFonts w:ascii="標楷體" w:eastAsia="標楷體" w:hAnsi="標楷體" w:hint="eastAsia"/>
          <w:sz w:val="28"/>
          <w:szCs w:val="28"/>
        </w:rPr>
        <w:t>茲同意本人子弟參加本次活動，學生家長</w:t>
      </w:r>
      <w:r w:rsidR="00100C0B">
        <w:rPr>
          <w:rFonts w:ascii="標楷體" w:eastAsia="標楷體" w:hAnsi="標楷體" w:hint="eastAsia"/>
          <w:sz w:val="28"/>
          <w:szCs w:val="28"/>
        </w:rPr>
        <w:t>或監護</w:t>
      </w:r>
      <w:r w:rsidRPr="00691305">
        <w:rPr>
          <w:rFonts w:ascii="標楷體" w:eastAsia="標楷體" w:hAnsi="標楷體" w:hint="eastAsia"/>
          <w:sz w:val="28"/>
          <w:szCs w:val="28"/>
        </w:rPr>
        <w:t>簽名：</w:t>
      </w:r>
    </w:p>
    <w:sectPr w:rsidR="008064F8" w:rsidRPr="006056BF" w:rsidSect="00385D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89D" w:rsidRDefault="0047089D" w:rsidP="00C41120">
      <w:r>
        <w:separator/>
      </w:r>
    </w:p>
  </w:endnote>
  <w:endnote w:type="continuationSeparator" w:id="0">
    <w:p w:rsidR="0047089D" w:rsidRDefault="0047089D" w:rsidP="00C4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89D" w:rsidRDefault="0047089D" w:rsidP="00C41120">
      <w:r>
        <w:separator/>
      </w:r>
    </w:p>
  </w:footnote>
  <w:footnote w:type="continuationSeparator" w:id="0">
    <w:p w:rsidR="0047089D" w:rsidRDefault="0047089D" w:rsidP="00C41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A3D74"/>
    <w:multiLevelType w:val="hybridMultilevel"/>
    <w:tmpl w:val="7EAACCC0"/>
    <w:lvl w:ilvl="0" w:tplc="50A8A0D0">
      <w:start w:val="1"/>
      <w:numFmt w:val="taiwaneseCountingThousand"/>
      <w:lvlText w:val="%1、"/>
      <w:lvlJc w:val="left"/>
      <w:pPr>
        <w:ind w:left="124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1" w15:restartNumberingAfterBreak="0">
    <w:nsid w:val="3025306C"/>
    <w:multiLevelType w:val="hybridMultilevel"/>
    <w:tmpl w:val="2598A50C"/>
    <w:lvl w:ilvl="0" w:tplc="7F36E172">
      <w:start w:val="1"/>
      <w:numFmt w:val="ideographLegalTraditional"/>
      <w:lvlText w:val="%1、"/>
      <w:lvlJc w:val="left"/>
      <w:pPr>
        <w:ind w:left="764" w:hanging="480"/>
      </w:pPr>
      <w:rPr>
        <w:rFonts w:ascii="標楷體" w:eastAsia="標楷體" w:hAnsi="標楷體"/>
        <w:sz w:val="32"/>
        <w:szCs w:val="32"/>
        <w:lang w:val="en-US"/>
      </w:rPr>
    </w:lvl>
    <w:lvl w:ilvl="1" w:tplc="6858986A">
      <w:start w:val="10"/>
      <w:numFmt w:val="japaneseLeg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A760A8"/>
    <w:multiLevelType w:val="hybridMultilevel"/>
    <w:tmpl w:val="7BC01B0E"/>
    <w:lvl w:ilvl="0" w:tplc="60EA4CDA">
      <w:start w:val="1"/>
      <w:numFmt w:val="taiwaneseCountingThousand"/>
      <w:lvlText w:val="%1、"/>
      <w:lvlJc w:val="left"/>
      <w:pPr>
        <w:ind w:left="1473" w:hanging="480"/>
      </w:pPr>
      <w:rPr>
        <w:rFonts w:ascii="標楷體" w:eastAsia="標楷體" w:hAnsi="標楷體" w:cs="Arial Unicode MS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" w15:restartNumberingAfterBreak="0">
    <w:nsid w:val="470439C8"/>
    <w:multiLevelType w:val="hybridMultilevel"/>
    <w:tmpl w:val="3000DDC4"/>
    <w:lvl w:ilvl="0" w:tplc="8D0CA6B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3F72"/>
    <w:rsid w:val="0002479F"/>
    <w:rsid w:val="00062EA6"/>
    <w:rsid w:val="00100C0B"/>
    <w:rsid w:val="001C496F"/>
    <w:rsid w:val="00267C4F"/>
    <w:rsid w:val="002D0A0C"/>
    <w:rsid w:val="00380A4C"/>
    <w:rsid w:val="00382DA8"/>
    <w:rsid w:val="00385D7C"/>
    <w:rsid w:val="003C0412"/>
    <w:rsid w:val="003D4FD6"/>
    <w:rsid w:val="0045503F"/>
    <w:rsid w:val="0047089D"/>
    <w:rsid w:val="00492D45"/>
    <w:rsid w:val="004A02EC"/>
    <w:rsid w:val="00536073"/>
    <w:rsid w:val="00595BAB"/>
    <w:rsid w:val="006056BF"/>
    <w:rsid w:val="006374D2"/>
    <w:rsid w:val="006A271B"/>
    <w:rsid w:val="006D3F72"/>
    <w:rsid w:val="006D56CB"/>
    <w:rsid w:val="00731F14"/>
    <w:rsid w:val="007D1B08"/>
    <w:rsid w:val="007E59C1"/>
    <w:rsid w:val="007E7404"/>
    <w:rsid w:val="00813368"/>
    <w:rsid w:val="008574A9"/>
    <w:rsid w:val="0099530C"/>
    <w:rsid w:val="009B69BF"/>
    <w:rsid w:val="00A327E6"/>
    <w:rsid w:val="00BB7C11"/>
    <w:rsid w:val="00BD0F3E"/>
    <w:rsid w:val="00C41120"/>
    <w:rsid w:val="00C725F5"/>
    <w:rsid w:val="00D44CD6"/>
    <w:rsid w:val="00D75ECF"/>
    <w:rsid w:val="00DB49A9"/>
    <w:rsid w:val="00DC3C3C"/>
    <w:rsid w:val="00DC6422"/>
    <w:rsid w:val="00DE1DF2"/>
    <w:rsid w:val="00DE39FB"/>
    <w:rsid w:val="00E01133"/>
    <w:rsid w:val="00E1479E"/>
    <w:rsid w:val="00E17DB8"/>
    <w:rsid w:val="00E25BEF"/>
    <w:rsid w:val="00E47D6A"/>
    <w:rsid w:val="00F00122"/>
    <w:rsid w:val="00FB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F3C64E-7CBA-47EB-B246-F1B5619F5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F7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D3F72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6D3F72"/>
  </w:style>
  <w:style w:type="paragraph" w:styleId="a5">
    <w:name w:val="header"/>
    <w:basedOn w:val="a"/>
    <w:link w:val="a6"/>
    <w:uiPriority w:val="99"/>
    <w:unhideWhenUsed/>
    <w:rsid w:val="00C411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4112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411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41120"/>
    <w:rPr>
      <w:sz w:val="20"/>
      <w:szCs w:val="20"/>
    </w:rPr>
  </w:style>
  <w:style w:type="character" w:styleId="a9">
    <w:name w:val="Hyperlink"/>
    <w:basedOn w:val="a0"/>
    <w:uiPriority w:val="99"/>
    <w:unhideWhenUsed/>
    <w:rsid w:val="00E25BEF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DC3C3C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E39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E39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.gl/forms/K1gpWEwDB5l6r7QZ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5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紀曾曜</dc:creator>
  <cp:lastModifiedBy>紀曾曜</cp:lastModifiedBy>
  <cp:revision>23</cp:revision>
  <cp:lastPrinted>2018-08-30T03:22:00Z</cp:lastPrinted>
  <dcterms:created xsi:type="dcterms:W3CDTF">2018-06-04T01:40:00Z</dcterms:created>
  <dcterms:modified xsi:type="dcterms:W3CDTF">2018-08-31T05:03:00Z</dcterms:modified>
</cp:coreProperties>
</file>